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4BEDB298" w14:textId="4040FC8E" w:rsidR="00C2603B" w:rsidRPr="00D524E3" w:rsidRDefault="00D524E3" w:rsidP="00E60B3B">
      <w:pPr>
        <w:ind w:left="567" w:firstLine="0"/>
        <w:jc w:val="center"/>
        <w:rPr>
          <w:rFonts w:ascii="Tahoma" w:hAnsi="Tahoma" w:cs="Tahoma"/>
          <w:sz w:val="18"/>
          <w:szCs w:val="18"/>
        </w:rPr>
      </w:pPr>
      <w:r w:rsidRPr="00D524E3">
        <w:rPr>
          <w:rFonts w:ascii="Tahoma" w:hAnsi="Tahoma" w:cs="Tahoma"/>
          <w:sz w:val="18"/>
          <w:szCs w:val="18"/>
        </w:rPr>
        <w:t xml:space="preserve">Право заключения </w:t>
      </w:r>
      <w:r w:rsidRPr="00D524E3">
        <w:rPr>
          <w:rFonts w:ascii="Tahoma" w:hAnsi="Tahoma" w:cs="Tahoma"/>
          <w:b/>
          <w:sz w:val="18"/>
          <w:szCs w:val="18"/>
          <w:u w:val="single"/>
        </w:rPr>
        <w:t>рамочного</w:t>
      </w:r>
      <w:r w:rsidRPr="00D524E3">
        <w:rPr>
          <w:rFonts w:ascii="Tahoma" w:hAnsi="Tahoma" w:cs="Tahoma"/>
          <w:sz w:val="18"/>
          <w:szCs w:val="18"/>
        </w:rPr>
        <w:t xml:space="preserve"> договора подряда </w:t>
      </w:r>
      <w:r w:rsidR="0068424A" w:rsidRPr="0068424A">
        <w:rPr>
          <w:rFonts w:ascii="Tahoma" w:hAnsi="Tahoma" w:cs="Tahoma"/>
          <w:sz w:val="18"/>
          <w:szCs w:val="18"/>
        </w:rPr>
        <w:t xml:space="preserve">на </w:t>
      </w:r>
      <w:r w:rsidR="00DA22F3" w:rsidRPr="00DA22F3">
        <w:rPr>
          <w:rFonts w:ascii="Tahoma" w:hAnsi="Tahoma" w:cs="Tahoma"/>
          <w:sz w:val="18"/>
          <w:szCs w:val="18"/>
        </w:rPr>
        <w:t xml:space="preserve">выполнение работ по ремонту основного котельного и вспомогательного тепломеханического оборудования </w:t>
      </w:r>
      <w:r w:rsidR="00DE6827">
        <w:rPr>
          <w:rFonts w:ascii="Tahoma" w:hAnsi="Tahoma" w:cs="Tahoma"/>
          <w:sz w:val="18"/>
          <w:szCs w:val="18"/>
        </w:rPr>
        <w:t>УТВС</w:t>
      </w:r>
      <w:r w:rsidR="00DA22F3" w:rsidRPr="00DA22F3">
        <w:rPr>
          <w:rFonts w:ascii="Tahoma" w:hAnsi="Tahoma" w:cs="Tahoma"/>
          <w:sz w:val="18"/>
          <w:szCs w:val="18"/>
        </w:rPr>
        <w:t xml:space="preserve"> АО «НТЭК»</w:t>
      </w:r>
      <w:r w:rsidR="0068424A" w:rsidRPr="0068424A">
        <w:rPr>
          <w:rFonts w:ascii="Tahoma" w:hAnsi="Tahoma" w:cs="Tahoma"/>
          <w:sz w:val="18"/>
          <w:szCs w:val="18"/>
        </w:rPr>
        <w:t>,</w:t>
      </w:r>
    </w:p>
    <w:p w14:paraId="3AACD8B9" w14:textId="77777777" w:rsidR="004243BC" w:rsidRPr="00E60B3B" w:rsidRDefault="004243BC" w:rsidP="00E60B3B">
      <w:pPr>
        <w:ind w:left="567" w:firstLine="0"/>
        <w:jc w:val="center"/>
        <w:rPr>
          <w:rFonts w:ascii="Tahoma" w:hAnsi="Tahoma" w:cs="Tahoma"/>
          <w:sz w:val="18"/>
          <w:szCs w:val="18"/>
        </w:rPr>
      </w:pPr>
    </w:p>
    <w:p w14:paraId="78E93CF8" w14:textId="7B90A904"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 xml:space="preserve">лот № </w:t>
      </w:r>
      <w:r w:rsidR="00DE6827">
        <w:rPr>
          <w:rFonts w:ascii="Tahoma" w:hAnsi="Tahoma" w:cs="Tahoma"/>
          <w:b/>
          <w:sz w:val="18"/>
          <w:szCs w:val="18"/>
        </w:rPr>
        <w:t>71</w:t>
      </w:r>
      <w:r w:rsidR="00106E35" w:rsidRPr="00D524E3">
        <w:rPr>
          <w:rFonts w:ascii="Tahoma" w:hAnsi="Tahoma" w:cs="Tahoma"/>
          <w:b/>
          <w:sz w:val="18"/>
          <w:szCs w:val="18"/>
        </w:rPr>
        <w:t>/2</w:t>
      </w:r>
      <w:r w:rsidR="00DE6827">
        <w:rPr>
          <w:rFonts w:ascii="Tahoma" w:hAnsi="Tahoma" w:cs="Tahoma"/>
          <w:b/>
          <w:sz w:val="18"/>
          <w:szCs w:val="18"/>
        </w:rPr>
        <w:t>5</w:t>
      </w:r>
      <w:r w:rsidR="00143B72">
        <w:rPr>
          <w:rFonts w:ascii="Tahoma" w:hAnsi="Tahoma" w:cs="Tahoma"/>
          <w:b/>
          <w:sz w:val="18"/>
          <w:szCs w:val="18"/>
        </w:rPr>
        <w:t xml:space="preserve"> (</w:t>
      </w:r>
      <w:r w:rsidR="00DE6827">
        <w:rPr>
          <w:rFonts w:ascii="Tahoma" w:hAnsi="Tahoma" w:cs="Tahoma"/>
          <w:b/>
          <w:sz w:val="18"/>
          <w:szCs w:val="18"/>
        </w:rPr>
        <w:t>УТВС</w:t>
      </w:r>
      <w:r w:rsidR="00090D28" w:rsidRPr="00090D28">
        <w:rPr>
          <w:rFonts w:ascii="Tahoma" w:hAnsi="Tahoma" w:cs="Tahoma"/>
          <w:b/>
          <w:sz w:val="18"/>
          <w:szCs w:val="18"/>
        </w:rPr>
        <w:t>-КО-1-2025</w:t>
      </w:r>
      <w:r w:rsidR="00143B72" w:rsidRPr="00143B72">
        <w:rPr>
          <w:rFonts w:ascii="Tahoma" w:hAnsi="Tahoma" w:cs="Tahoma"/>
          <w:b/>
          <w:sz w:val="18"/>
          <w:szCs w:val="18"/>
        </w:rPr>
        <w:t>)</w:t>
      </w:r>
    </w:p>
    <w:p w14:paraId="26D4E870" w14:textId="77777777" w:rsidR="00C2603B" w:rsidRPr="00E60B3B" w:rsidRDefault="00C2603B" w:rsidP="00E60B3B">
      <w:pPr>
        <w:ind w:left="567" w:firstLine="0"/>
        <w:jc w:val="center"/>
        <w:rPr>
          <w:rFonts w:ascii="Tahoma" w:hAnsi="Tahoma" w:cs="Tahoma"/>
          <w:sz w:val="18"/>
          <w:szCs w:val="18"/>
        </w:rPr>
      </w:pPr>
    </w:p>
    <w:p w14:paraId="50E5CB5B" w14:textId="77777777" w:rsidR="00C2603B" w:rsidRPr="00E60B3B" w:rsidRDefault="00C2603B" w:rsidP="00E60B3B">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6BF02BD5" w:rsidR="00374916" w:rsidRDefault="00374916" w:rsidP="00E60B3B">
      <w:pPr>
        <w:ind w:left="567" w:firstLine="0"/>
        <w:rPr>
          <w:rFonts w:ascii="Tahoma" w:hAnsi="Tahoma" w:cs="Tahoma"/>
          <w:sz w:val="18"/>
          <w:szCs w:val="18"/>
        </w:rPr>
      </w:pPr>
    </w:p>
    <w:p w14:paraId="77CE7CDE" w14:textId="77777777" w:rsidR="00DE6827" w:rsidRPr="00E60B3B" w:rsidRDefault="00DE6827"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2C18C662"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DE6827">
        <w:rPr>
          <w:rFonts w:ascii="Tahoma" w:hAnsi="Tahoma" w:cs="Tahoma"/>
          <w:sz w:val="18"/>
          <w:szCs w:val="18"/>
        </w:rPr>
        <w:t>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266E5AAF" w14:textId="77777777" w:rsidR="001C4770" w:rsidRDefault="001C4770" w:rsidP="00E60B3B">
      <w:pPr>
        <w:ind w:left="567" w:firstLine="0"/>
        <w:rPr>
          <w:rFonts w:ascii="Tahoma" w:hAnsi="Tahoma" w:cs="Tahoma"/>
          <w:b/>
          <w:sz w:val="18"/>
          <w:szCs w:val="18"/>
        </w:rPr>
      </w:pPr>
    </w:p>
    <w:p w14:paraId="301DC71B" w14:textId="77777777" w:rsidR="001C4770" w:rsidRDefault="001C4770" w:rsidP="00E60B3B">
      <w:pPr>
        <w:ind w:left="567" w:firstLine="0"/>
        <w:rPr>
          <w:rFonts w:ascii="Tahoma" w:hAnsi="Tahoma" w:cs="Tahoma"/>
          <w:b/>
          <w:sz w:val="18"/>
          <w:szCs w:val="18"/>
        </w:rPr>
      </w:pPr>
    </w:p>
    <w:p w14:paraId="292DBABD" w14:textId="77777777" w:rsidR="001C4770" w:rsidRDefault="001C4770" w:rsidP="00E60B3B">
      <w:pPr>
        <w:ind w:left="567" w:firstLine="0"/>
        <w:rPr>
          <w:rFonts w:ascii="Tahoma" w:hAnsi="Tahoma" w:cs="Tahoma"/>
          <w:b/>
          <w:sz w:val="18"/>
          <w:szCs w:val="18"/>
        </w:rPr>
      </w:pPr>
    </w:p>
    <w:p w14:paraId="78CE48DB" w14:textId="77777777" w:rsidR="001C4770" w:rsidRDefault="001C4770" w:rsidP="00E60B3B">
      <w:pPr>
        <w:ind w:left="567" w:firstLine="0"/>
        <w:rPr>
          <w:rFonts w:ascii="Tahoma" w:hAnsi="Tahoma" w:cs="Tahoma"/>
          <w:b/>
          <w:sz w:val="18"/>
          <w:szCs w:val="18"/>
        </w:rPr>
      </w:pPr>
    </w:p>
    <w:p w14:paraId="28BCC24E" w14:textId="77777777" w:rsidR="001C4770" w:rsidRDefault="001C4770" w:rsidP="00E60B3B">
      <w:pPr>
        <w:ind w:left="567" w:firstLine="0"/>
        <w:rPr>
          <w:rFonts w:ascii="Tahoma" w:hAnsi="Tahoma" w:cs="Tahoma"/>
          <w:b/>
          <w:sz w:val="18"/>
          <w:szCs w:val="18"/>
        </w:rPr>
      </w:pPr>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0B8A2FE7"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5930B4">
        <w:rPr>
          <w:rFonts w:ascii="Tahoma" w:hAnsi="Tahoma" w:cs="Tahoma"/>
          <w:sz w:val="18"/>
          <w:szCs w:val="18"/>
        </w:rPr>
        <w:t>3</w:t>
      </w:r>
      <w:r w:rsidR="00086441">
        <w:rPr>
          <w:rFonts w:ascii="Tahoma" w:hAnsi="Tahoma" w:cs="Tahoma"/>
          <w:sz w:val="18"/>
          <w:szCs w:val="18"/>
        </w:rPr>
        <w:t>3</w:t>
      </w:r>
      <w:r w:rsidR="007C4F46" w:rsidRPr="00D524E3">
        <w:rPr>
          <w:rFonts w:ascii="Tahoma" w:hAnsi="Tahoma" w:cs="Tahoma"/>
          <w:sz w:val="18"/>
          <w:szCs w:val="18"/>
        </w:rPr>
        <w:t xml:space="preserve"> Общего собрания акционеров АО «НТЭК» от </w:t>
      </w:r>
      <w:r w:rsidR="005930B4">
        <w:rPr>
          <w:rFonts w:ascii="Tahoma" w:hAnsi="Tahoma" w:cs="Tahoma"/>
          <w:sz w:val="18"/>
          <w:szCs w:val="18"/>
        </w:rPr>
        <w:t>23</w:t>
      </w:r>
      <w:r w:rsidR="00D524E3" w:rsidRPr="00D524E3">
        <w:rPr>
          <w:rFonts w:ascii="Tahoma" w:hAnsi="Tahoma" w:cs="Tahoma"/>
          <w:sz w:val="18"/>
          <w:szCs w:val="18"/>
        </w:rPr>
        <w:t>.</w:t>
      </w:r>
      <w:r w:rsidR="005930B4">
        <w:rPr>
          <w:rFonts w:ascii="Tahoma" w:hAnsi="Tahoma" w:cs="Tahoma"/>
          <w:sz w:val="18"/>
          <w:szCs w:val="18"/>
        </w:rPr>
        <w:t>12</w:t>
      </w:r>
      <w:r w:rsidR="00D524E3" w:rsidRPr="00D524E3">
        <w:rPr>
          <w:rFonts w:ascii="Tahoma" w:hAnsi="Tahoma" w:cs="Tahoma"/>
          <w:sz w:val="18"/>
          <w:szCs w:val="18"/>
        </w:rPr>
        <w:t>.202</w:t>
      </w:r>
      <w:r w:rsidR="00086441">
        <w:rPr>
          <w:rFonts w:ascii="Tahoma" w:hAnsi="Tahoma" w:cs="Tahoma"/>
          <w:sz w:val="18"/>
          <w:szCs w:val="18"/>
        </w:rPr>
        <w:t>4</w:t>
      </w:r>
      <w:r w:rsidRPr="00D524E3">
        <w:rPr>
          <w:rFonts w:ascii="Tahoma" w:hAnsi="Tahoma" w:cs="Tahoma"/>
          <w:sz w:val="18"/>
          <w:szCs w:val="18"/>
        </w:rPr>
        <w:t xml:space="preserve">. </w:t>
      </w:r>
    </w:p>
    <w:p w14:paraId="595831B2" w14:textId="740FD5FB"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E41E61" w:rsidRPr="00D524E3">
        <w:rPr>
          <w:rFonts w:ascii="Tahoma" w:hAnsi="Tahoma" w:cs="Tahoma"/>
          <w:sz w:val="18"/>
          <w:szCs w:val="18"/>
        </w:rPr>
        <w:t xml:space="preserve">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7703C14"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D524E3">
        <w:rPr>
          <w:rFonts w:ascii="Tahoma" w:hAnsi="Tahoma" w:cs="Tahoma"/>
          <w:sz w:val="18"/>
          <w:szCs w:val="18"/>
        </w:rPr>
        <w:t xml:space="preserve">нной торговой площадки </w:t>
      </w:r>
      <w:hyperlink r:id="rId16" w:history="1">
        <w:r w:rsidR="005577C7" w:rsidRPr="008B48C2">
          <w:rPr>
            <w:rStyle w:val="ac"/>
            <w:rFonts w:ascii="Tahoma" w:hAnsi="Tahoma" w:cs="Tahoma"/>
            <w:b/>
            <w:i w:val="0"/>
            <w:color w:val="000000" w:themeColor="text1"/>
            <w:sz w:val="18"/>
            <w:szCs w:val="18"/>
            <w:u w:val="none"/>
          </w:rPr>
          <w:t>www.tektorg.ru</w:t>
        </w:r>
      </w:hyperlink>
      <w:r w:rsidR="005577C7" w:rsidRPr="00493341">
        <w:rPr>
          <w:rFonts w:ascii="Tahoma" w:hAnsi="Tahoma" w:cs="Tahoma"/>
          <w:sz w:val="18"/>
          <w:szCs w:val="18"/>
        </w:rPr>
        <w:t xml:space="preserve"> </w:t>
      </w:r>
      <w:r w:rsidR="005577C7" w:rsidRPr="00493341">
        <w:rPr>
          <w:rFonts w:ascii="Tahoma" w:hAnsi="Tahoma" w:cs="Tahoma"/>
          <w:b/>
          <w:sz w:val="18"/>
          <w:szCs w:val="18"/>
        </w:rPr>
        <w:t>в сети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7"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8"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ДЕЯТЕЛЬНОСТЬ – Закупки АО «НТЭК», сайте ЗФ ПАО «ГМК «Норильский никель» (</w:t>
      </w:r>
      <w:hyperlink r:id="rId19" w:history="1">
        <w:r w:rsidRPr="00D524E3">
          <w:rPr>
            <w:rFonts w:ascii="Tahoma" w:hAnsi="Tahoma" w:cs="Tahoma"/>
            <w:sz w:val="18"/>
            <w:szCs w:val="18"/>
          </w:rPr>
          <w:t>www.zf.norilsknikel.ru</w:t>
        </w:r>
      </w:hyperlink>
      <w:r w:rsidRPr="00D524E3">
        <w:rPr>
          <w:rFonts w:ascii="Tahoma" w:hAnsi="Tahoma" w:cs="Tahoma"/>
          <w:sz w:val="18"/>
          <w:szCs w:val="18"/>
        </w:rPr>
        <w:t>), сайте ПАО «ГМК «Норильский никель» в разделе локальные закупки группы «НОРНИКЕЛЬ» (</w:t>
      </w:r>
      <w:proofErr w:type="spellStart"/>
      <w:r w:rsidRPr="00D524E3">
        <w:rPr>
          <w:rFonts w:ascii="Tahoma" w:hAnsi="Tahoma" w:cs="Tahoma"/>
          <w:sz w:val="18"/>
          <w:szCs w:val="18"/>
        </w:rPr>
        <w:t>www</w:t>
      </w:r>
      <w:proofErr w:type="spellEnd"/>
      <w:r w:rsidRPr="00D524E3">
        <w:rPr>
          <w:rFonts w:ascii="Tahoma" w:hAnsi="Tahoma" w:cs="Tahoma"/>
          <w:sz w:val="18"/>
          <w:szCs w:val="18"/>
        </w:rPr>
        <w:t xml:space="preserve">. </w:t>
      </w:r>
      <w:hyperlink r:id="rId20"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21"/>
          <w:headerReference w:type="default" r:id="rId22"/>
          <w:headerReference w:type="first" r:id="rId23"/>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38E2AE0F"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1C4770">
        <w:rPr>
          <w:rFonts w:ascii="Tahoma" w:hAnsi="Tahoma" w:cs="Tahoma"/>
          <w:b/>
          <w:sz w:val="40"/>
          <w:szCs w:val="40"/>
        </w:rPr>
        <w:t>5</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2B586966" w14:textId="2FDCAF08" w:rsidR="00106E35" w:rsidRPr="00EB67EA" w:rsidRDefault="00355454" w:rsidP="00EB67EA">
            <w:pPr>
              <w:ind w:firstLine="0"/>
              <w:rPr>
                <w:rFonts w:ascii="Tahoma" w:hAnsi="Tahoma" w:cs="Tahoma"/>
                <w:sz w:val="18"/>
                <w:szCs w:val="18"/>
              </w:rPr>
            </w:pPr>
            <w:r w:rsidRPr="00EB67EA">
              <w:rPr>
                <w:rFonts w:ascii="Tahoma" w:hAnsi="Tahoma" w:cs="Tahoma"/>
                <w:sz w:val="18"/>
                <w:szCs w:val="18"/>
              </w:rPr>
              <w:t xml:space="preserve">лот № </w:t>
            </w:r>
            <w:r w:rsidR="00DE6827">
              <w:rPr>
                <w:rFonts w:ascii="Tahoma" w:hAnsi="Tahoma" w:cs="Tahoma"/>
                <w:sz w:val="18"/>
                <w:szCs w:val="18"/>
              </w:rPr>
              <w:t>71</w:t>
            </w:r>
            <w:r w:rsidR="00FF24B8" w:rsidRPr="00FF24B8">
              <w:rPr>
                <w:rFonts w:ascii="Tahoma" w:hAnsi="Tahoma" w:cs="Tahoma"/>
                <w:sz w:val="18"/>
                <w:szCs w:val="18"/>
              </w:rPr>
              <w:t>/2</w:t>
            </w:r>
            <w:r w:rsidR="00DE6827">
              <w:rPr>
                <w:rFonts w:ascii="Tahoma" w:hAnsi="Tahoma" w:cs="Tahoma"/>
                <w:sz w:val="18"/>
                <w:szCs w:val="18"/>
              </w:rPr>
              <w:t>5</w:t>
            </w:r>
          </w:p>
          <w:p w14:paraId="081112E4" w14:textId="50EDE6C0" w:rsidR="00326380" w:rsidRPr="00EB67EA" w:rsidRDefault="00DE6827" w:rsidP="00EB67EA">
            <w:pPr>
              <w:ind w:firstLine="0"/>
              <w:rPr>
                <w:rFonts w:ascii="Tahoma" w:hAnsi="Tahoma" w:cs="Tahoma"/>
                <w:sz w:val="18"/>
                <w:szCs w:val="18"/>
              </w:rPr>
            </w:pPr>
            <w:r>
              <w:rPr>
                <w:rFonts w:ascii="Tahoma" w:hAnsi="Tahoma" w:cs="Tahoma"/>
                <w:sz w:val="18"/>
                <w:szCs w:val="18"/>
              </w:rPr>
              <w:t>(УТВС</w:t>
            </w:r>
            <w:r w:rsidR="00FF24B8" w:rsidRPr="00FF24B8">
              <w:rPr>
                <w:rFonts w:ascii="Tahoma" w:hAnsi="Tahoma" w:cs="Tahoma"/>
                <w:sz w:val="18"/>
                <w:szCs w:val="18"/>
              </w:rPr>
              <w:t>-КО-1-2025</w:t>
            </w:r>
            <w:r w:rsidR="00EB67EA" w:rsidRPr="00EB67EA">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ED4A15E" w14:textId="133F7E94" w:rsidR="00F95106" w:rsidRPr="00150A2E" w:rsidRDefault="00150A2E" w:rsidP="00EB67EA">
            <w:pPr>
              <w:ind w:firstLine="0"/>
              <w:rPr>
                <w:rFonts w:ascii="Tahoma" w:hAnsi="Tahoma" w:cs="Tahoma"/>
                <w:sz w:val="18"/>
                <w:szCs w:val="18"/>
              </w:rPr>
            </w:pPr>
            <w:r w:rsidRPr="00150A2E">
              <w:rPr>
                <w:rFonts w:ascii="Tahoma" w:hAnsi="Tahoma" w:cs="Tahoma"/>
                <w:sz w:val="18"/>
                <w:szCs w:val="18"/>
              </w:rPr>
              <w:t xml:space="preserve">Выполнение работ по ремонту основного котельного и вспомогательного тепломеханического оборудования </w:t>
            </w:r>
            <w:r w:rsidR="00DE6827">
              <w:rPr>
                <w:rFonts w:ascii="Tahoma" w:hAnsi="Tahoma" w:cs="Tahoma"/>
                <w:sz w:val="18"/>
                <w:szCs w:val="18"/>
              </w:rPr>
              <w:t>УТВС</w:t>
            </w:r>
            <w:r w:rsidRPr="00150A2E">
              <w:rPr>
                <w:rFonts w:ascii="Tahoma" w:hAnsi="Tahoma" w:cs="Tahoma"/>
                <w:sz w:val="18"/>
                <w:szCs w:val="18"/>
              </w:rPr>
              <w:t xml:space="preserve"> АО «НТЭК» </w:t>
            </w:r>
            <w:r w:rsidR="00F95106" w:rsidRPr="00150A2E">
              <w:rPr>
                <w:rFonts w:ascii="Tahoma" w:hAnsi="Tahoma" w:cs="Tahoma"/>
                <w:sz w:val="18"/>
                <w:szCs w:val="18"/>
              </w:rPr>
              <w:t xml:space="preserve"> </w:t>
            </w:r>
          </w:p>
          <w:p w14:paraId="60C7D488" w14:textId="77777777" w:rsidR="00150A2E" w:rsidRDefault="00150A2E" w:rsidP="00EB67EA">
            <w:pPr>
              <w:ind w:firstLine="0"/>
              <w:rPr>
                <w:rFonts w:ascii="Tahoma" w:hAnsi="Tahoma" w:cs="Tahoma"/>
              </w:rPr>
            </w:pPr>
          </w:p>
          <w:p w14:paraId="68C7CAF7" w14:textId="6FB343FC" w:rsidR="005E6D7F" w:rsidRPr="00EB67EA" w:rsidRDefault="00A60BE3" w:rsidP="00DE6827">
            <w:pPr>
              <w:ind w:firstLine="0"/>
              <w:rPr>
                <w:rFonts w:ascii="Tahoma" w:hAnsi="Tahoma" w:cs="Tahoma"/>
                <w:sz w:val="18"/>
                <w:szCs w:val="18"/>
              </w:rPr>
            </w:pPr>
            <w:r w:rsidRPr="00EB67EA">
              <w:rPr>
                <w:rFonts w:ascii="Tahoma" w:hAnsi="Tahoma" w:cs="Tahoma"/>
                <w:sz w:val="18"/>
                <w:szCs w:val="18"/>
              </w:rPr>
              <w:t>Общий с</w:t>
            </w:r>
            <w:r w:rsidR="00602EE6" w:rsidRPr="00EB67EA">
              <w:rPr>
                <w:rFonts w:ascii="Tahoma" w:hAnsi="Tahoma" w:cs="Tahoma"/>
                <w:sz w:val="18"/>
                <w:szCs w:val="18"/>
              </w:rPr>
              <w:t xml:space="preserve">рок выполнения работ: </w:t>
            </w:r>
            <w:r w:rsidR="00150A2E" w:rsidRPr="0077164C">
              <w:rPr>
                <w:rFonts w:ascii="Tahoma" w:hAnsi="Tahoma" w:cs="Tahoma"/>
                <w:sz w:val="18"/>
                <w:szCs w:val="18"/>
              </w:rPr>
              <w:t xml:space="preserve">с </w:t>
            </w:r>
            <w:r w:rsidR="00DE6827">
              <w:rPr>
                <w:rFonts w:ascii="Tahoma" w:hAnsi="Tahoma" w:cs="Tahoma"/>
                <w:sz w:val="18"/>
                <w:szCs w:val="18"/>
              </w:rPr>
              <w:t>20</w:t>
            </w:r>
            <w:r w:rsidR="00150A2E" w:rsidRPr="0077164C">
              <w:rPr>
                <w:rFonts w:ascii="Tahoma" w:hAnsi="Tahoma" w:cs="Tahoma"/>
                <w:sz w:val="18"/>
                <w:szCs w:val="18"/>
              </w:rPr>
              <w:t>.0</w:t>
            </w:r>
            <w:r w:rsidR="00DE6827">
              <w:rPr>
                <w:rFonts w:ascii="Tahoma" w:hAnsi="Tahoma" w:cs="Tahoma"/>
                <w:sz w:val="18"/>
                <w:szCs w:val="18"/>
              </w:rPr>
              <w:t>6</w:t>
            </w:r>
            <w:r w:rsidR="00150A2E" w:rsidRPr="0077164C">
              <w:rPr>
                <w:rFonts w:ascii="Tahoma" w:hAnsi="Tahoma" w:cs="Tahoma"/>
                <w:sz w:val="18"/>
                <w:szCs w:val="18"/>
              </w:rPr>
              <w:t>.2025 по 31.12.2025</w:t>
            </w:r>
            <w:r w:rsidR="00F95106" w:rsidRPr="00F95106">
              <w:rPr>
                <w:rFonts w:ascii="Tahoma" w:hAnsi="Tahoma" w:cs="Tahoma"/>
                <w:sz w:val="18"/>
                <w:szCs w:val="18"/>
              </w:rPr>
              <w:t>.</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728"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EB67EA" w:rsidRDefault="00EB67EA" w:rsidP="00EB67EA">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E60B3B" w:rsidRDefault="0047490C" w:rsidP="00EB67EA">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1549EC46" w:rsidR="0047490C" w:rsidRPr="00E60B3B" w:rsidRDefault="005930B4" w:rsidP="005930B4">
            <w:pPr>
              <w:ind w:firstLine="0"/>
              <w:rPr>
                <w:rFonts w:ascii="Tahoma" w:hAnsi="Tahoma" w:cs="Tahoma"/>
                <w:sz w:val="18"/>
                <w:szCs w:val="18"/>
              </w:rPr>
            </w:pPr>
            <w:r w:rsidRPr="005930B4">
              <w:rPr>
                <w:rFonts w:ascii="Tahoma" w:hAnsi="Tahoma" w:cs="Tahoma"/>
                <w:sz w:val="18"/>
                <w:szCs w:val="18"/>
              </w:rPr>
              <w:t xml:space="preserve">В соответствии с проектом договора (Блок </w:t>
            </w:r>
            <w:r>
              <w:rPr>
                <w:rFonts w:ascii="Tahoma" w:hAnsi="Tahoma" w:cs="Tahoma"/>
                <w:sz w:val="18"/>
                <w:szCs w:val="18"/>
              </w:rPr>
              <w:t>5</w:t>
            </w:r>
            <w:r w:rsidRPr="005930B4">
              <w:rPr>
                <w:rFonts w:ascii="Tahoma" w:hAnsi="Tahoma" w:cs="Tahoma"/>
                <w:sz w:val="18"/>
                <w:szCs w:val="18"/>
              </w:rPr>
              <w:t xml:space="preserve"> Проект договора)</w:t>
            </w:r>
          </w:p>
        </w:tc>
      </w:tr>
      <w:tr w:rsidR="00EB67EA"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EB67EA" w:rsidRPr="00EB67EA" w:rsidRDefault="00EB67EA" w:rsidP="007B116E">
            <w:pPr>
              <w:ind w:firstLine="0"/>
              <w:rPr>
                <w:rFonts w:ascii="Tahoma" w:hAnsi="Tahoma" w:cs="Tahoma"/>
                <w:b/>
                <w:sz w:val="18"/>
                <w:szCs w:val="18"/>
              </w:rPr>
            </w:pPr>
            <w:r w:rsidRPr="00EB67EA">
              <w:rPr>
                <w:rFonts w:ascii="Tahoma" w:hAnsi="Tahoma" w:cs="Tahoma"/>
                <w:b/>
                <w:sz w:val="18"/>
                <w:szCs w:val="18"/>
              </w:rPr>
              <w:t xml:space="preserve">Раздел </w:t>
            </w:r>
            <w:r w:rsidR="002F3AC9">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AF72E9"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EB67EA" w:rsidRDefault="00EB67EA" w:rsidP="00EB67EA">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AD9298B" w14:textId="77777777" w:rsidR="00DE6827" w:rsidRPr="00EB67EA" w:rsidRDefault="00DE6827" w:rsidP="00DE6827">
            <w:pPr>
              <w:ind w:firstLine="0"/>
              <w:rPr>
                <w:rFonts w:ascii="Tahoma" w:hAnsi="Tahoma" w:cs="Tahoma"/>
                <w:sz w:val="18"/>
                <w:szCs w:val="18"/>
              </w:rPr>
            </w:pPr>
            <w:r w:rsidRPr="00EB67EA">
              <w:rPr>
                <w:rFonts w:ascii="Tahoma" w:hAnsi="Tahoma" w:cs="Tahoma"/>
                <w:sz w:val="18"/>
                <w:szCs w:val="18"/>
              </w:rPr>
              <w:t xml:space="preserve">лот № </w:t>
            </w:r>
            <w:r>
              <w:rPr>
                <w:rFonts w:ascii="Tahoma" w:hAnsi="Tahoma" w:cs="Tahoma"/>
                <w:sz w:val="18"/>
                <w:szCs w:val="18"/>
              </w:rPr>
              <w:t>71</w:t>
            </w:r>
            <w:r w:rsidRPr="00FF24B8">
              <w:rPr>
                <w:rFonts w:ascii="Tahoma" w:hAnsi="Tahoma" w:cs="Tahoma"/>
                <w:sz w:val="18"/>
                <w:szCs w:val="18"/>
              </w:rPr>
              <w:t>/2</w:t>
            </w:r>
            <w:r>
              <w:rPr>
                <w:rFonts w:ascii="Tahoma" w:hAnsi="Tahoma" w:cs="Tahoma"/>
                <w:sz w:val="18"/>
                <w:szCs w:val="18"/>
              </w:rPr>
              <w:t>5</w:t>
            </w:r>
          </w:p>
          <w:p w14:paraId="2AC10671" w14:textId="481B6F5F" w:rsidR="00AF72E9" w:rsidRPr="00EB67EA" w:rsidRDefault="00DE6827" w:rsidP="00DE6827">
            <w:pPr>
              <w:ind w:firstLine="0"/>
              <w:jc w:val="left"/>
              <w:rPr>
                <w:rFonts w:ascii="Tahoma" w:hAnsi="Tahoma" w:cs="Tahoma"/>
                <w:sz w:val="18"/>
                <w:szCs w:val="18"/>
              </w:rPr>
            </w:pPr>
            <w:r>
              <w:rPr>
                <w:rFonts w:ascii="Tahoma" w:hAnsi="Tahoma" w:cs="Tahoma"/>
                <w:sz w:val="18"/>
                <w:szCs w:val="18"/>
              </w:rPr>
              <w:t>(УТВС</w:t>
            </w:r>
            <w:r w:rsidRPr="00FF24B8">
              <w:rPr>
                <w:rFonts w:ascii="Tahoma" w:hAnsi="Tahoma" w:cs="Tahoma"/>
                <w:sz w:val="18"/>
                <w:szCs w:val="18"/>
              </w:rPr>
              <w:t>-КО-1-2025</w:t>
            </w:r>
            <w:r w:rsidRPr="00EB67EA">
              <w:rPr>
                <w:rFonts w:ascii="Tahoma" w:hAnsi="Tahoma" w:cs="Tahoma"/>
                <w:sz w:val="18"/>
                <w:szCs w:val="18"/>
              </w:rPr>
              <w:t>)</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1A7091B2" w:rsidR="00AF72E9" w:rsidRPr="00EB67EA" w:rsidRDefault="00DE6827" w:rsidP="00EB67EA">
            <w:pPr>
              <w:ind w:firstLine="0"/>
              <w:rPr>
                <w:rFonts w:ascii="Tahoma" w:hAnsi="Tahoma" w:cs="Tahoma"/>
                <w:sz w:val="18"/>
                <w:szCs w:val="18"/>
              </w:rPr>
            </w:pPr>
            <w:r>
              <w:rPr>
                <w:rFonts w:ascii="Tahoma" w:hAnsi="Tahoma" w:cs="Tahoma"/>
                <w:sz w:val="18"/>
                <w:szCs w:val="18"/>
              </w:rPr>
              <w:t>7 801 301,84</w:t>
            </w:r>
          </w:p>
        </w:tc>
      </w:tr>
      <w:tr w:rsidR="00AF72E9"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E60B3B"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EB67EA" w:rsidRDefault="00AF72E9" w:rsidP="00EB67EA">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A60BE3" w:rsidRPr="00EB67EA" w:rsidRDefault="00A60BE3" w:rsidP="00EB67EA">
            <w:pPr>
              <w:ind w:firstLine="0"/>
              <w:rPr>
                <w:rFonts w:ascii="Tahoma" w:hAnsi="Tahoma" w:cs="Tahoma"/>
                <w:sz w:val="18"/>
                <w:szCs w:val="18"/>
              </w:rPr>
            </w:pPr>
            <w:r w:rsidRPr="00EB67EA">
              <w:rPr>
                <w:rFonts w:ascii="Tahoma" w:hAnsi="Tahoma" w:cs="Tahoma"/>
                <w:sz w:val="18"/>
                <w:szCs w:val="18"/>
              </w:rPr>
              <w:t>Метод определения НМЦД:</w:t>
            </w:r>
          </w:p>
          <w:p w14:paraId="422A0B40" w14:textId="6E736E32" w:rsidR="00AF72E9" w:rsidRPr="00EB67EA" w:rsidRDefault="008F387F" w:rsidP="00EB67EA">
            <w:pPr>
              <w:ind w:firstLine="0"/>
              <w:rPr>
                <w:rFonts w:ascii="Tahoma" w:hAnsi="Tahoma" w:cs="Tahoma"/>
                <w:sz w:val="18"/>
                <w:szCs w:val="18"/>
              </w:rPr>
            </w:pPr>
            <w:r w:rsidRPr="00DE6827">
              <w:rPr>
                <w:rFonts w:ascii="Tahoma" w:hAnsi="Tahoma" w:cs="Tahoma"/>
                <w:sz w:val="18"/>
                <w:szCs w:val="18"/>
              </w:rPr>
              <w:t>Иной</w:t>
            </w:r>
            <w:r w:rsidR="00A60BE3" w:rsidRPr="00DE6827">
              <w:rPr>
                <w:rFonts w:ascii="Tahoma" w:hAnsi="Tahoma" w:cs="Tahoma"/>
                <w:sz w:val="18"/>
                <w:szCs w:val="18"/>
              </w:rPr>
              <w:t xml:space="preserve"> метод</w:t>
            </w:r>
          </w:p>
        </w:tc>
      </w:tr>
      <w:tr w:rsidR="00055728"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326380" w:rsidRPr="00EB67EA" w:rsidRDefault="00EB67EA" w:rsidP="00EB67EA">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743CA9F2" w:rsidR="00326380" w:rsidRPr="005577C7" w:rsidRDefault="005577C7" w:rsidP="00EB67EA">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055728"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326380" w:rsidRPr="00EB67EA" w:rsidRDefault="00EB67EA" w:rsidP="00EB67EA">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74C1ADA3" w:rsidR="00326380" w:rsidRPr="00E60B3B" w:rsidRDefault="005577C7" w:rsidP="00EB67EA">
            <w:pPr>
              <w:ind w:firstLine="0"/>
              <w:rPr>
                <w:rFonts w:ascii="Tahoma" w:hAnsi="Tahoma" w:cs="Tahoma"/>
                <w:sz w:val="18"/>
                <w:szCs w:val="18"/>
              </w:rPr>
            </w:pPr>
            <w:r w:rsidRPr="0066285C">
              <w:rPr>
                <w:rFonts w:ascii="Tahoma" w:hAnsi="Tahoma" w:cs="Tahoma"/>
                <w:sz w:val="18"/>
                <w:szCs w:val="18"/>
              </w:rPr>
              <w:t xml:space="preserve">www.tektorg.ru  </w:t>
            </w:r>
          </w:p>
        </w:tc>
      </w:tr>
      <w:tr w:rsidR="00055728"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BD1BD6" w:rsidRDefault="00BD1BD6" w:rsidP="00BD1BD6">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E60B3B" w:rsidRDefault="00326380" w:rsidP="00BD1BD6">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E60B3B" w:rsidRDefault="00BD1BD6" w:rsidP="00BD1BD6">
            <w:pPr>
              <w:ind w:firstLine="0"/>
              <w:rPr>
                <w:rFonts w:ascii="Tahoma" w:hAnsi="Tahoma" w:cs="Tahoma"/>
                <w:sz w:val="18"/>
                <w:szCs w:val="18"/>
              </w:rPr>
            </w:pPr>
            <w:r w:rsidRPr="00E60B3B">
              <w:rPr>
                <w:rFonts w:ascii="Tahoma" w:hAnsi="Tahoma" w:cs="Tahoma"/>
                <w:sz w:val="18"/>
                <w:szCs w:val="18"/>
              </w:rPr>
              <w:t>Не применимо</w:t>
            </w:r>
          </w:p>
        </w:tc>
      </w:tr>
      <w:tr w:rsidR="00055728"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4</w:t>
            </w:r>
            <w:r w:rsidRPr="00BD1BD6">
              <w:rPr>
                <w:rFonts w:ascii="Tahoma" w:hAnsi="Tahoma" w:cs="Tahoma"/>
                <w:b/>
                <w:sz w:val="18"/>
                <w:szCs w:val="18"/>
              </w:rPr>
              <w:t xml:space="preserve">. </w:t>
            </w:r>
            <w:r w:rsidR="00326380" w:rsidRPr="00BD1BD6">
              <w:rPr>
                <w:rFonts w:ascii="Tahoma" w:hAnsi="Tahoma" w:cs="Tahoma"/>
                <w:b/>
                <w:sz w:val="18"/>
                <w:szCs w:val="18"/>
              </w:rPr>
              <w:t xml:space="preserve">Сведения о Заказчике </w:t>
            </w:r>
          </w:p>
        </w:tc>
      </w:tr>
      <w:tr w:rsidR="00055728"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BD1BD6" w:rsidRDefault="00BD1BD6" w:rsidP="00BD1BD6">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E60B3B" w:rsidRDefault="00326380" w:rsidP="00BD1BD6">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E60B3B" w:rsidRDefault="00326380" w:rsidP="00BD1BD6">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728"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BD1BD6" w:rsidRDefault="00BD1BD6" w:rsidP="00BD1BD6">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BD1BD6" w:rsidRDefault="00BD1BD6" w:rsidP="00BD1BD6">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5</w:t>
            </w:r>
            <w:r w:rsidRPr="00BD1BD6">
              <w:rPr>
                <w:rFonts w:ascii="Tahoma" w:hAnsi="Tahoma" w:cs="Tahoma"/>
                <w:b/>
                <w:sz w:val="18"/>
                <w:szCs w:val="18"/>
              </w:rPr>
              <w:t xml:space="preserve">. </w:t>
            </w:r>
            <w:r w:rsidR="00326380" w:rsidRPr="00BD1BD6">
              <w:rPr>
                <w:rFonts w:ascii="Tahoma" w:hAnsi="Tahoma" w:cs="Tahoma"/>
                <w:b/>
                <w:sz w:val="18"/>
                <w:szCs w:val="18"/>
              </w:rPr>
              <w:t xml:space="preserve">Контактная информация </w:t>
            </w:r>
          </w:p>
        </w:tc>
      </w:tr>
      <w:tr w:rsidR="00BD1BD6"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BD1BD6" w:rsidRDefault="00BD1BD6" w:rsidP="00BD1BD6">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D1BD6" w:rsidRDefault="00BD1BD6" w:rsidP="00BD1BD6">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5B4F73C5" w14:textId="77777777" w:rsidR="00DE6827" w:rsidRPr="00356003" w:rsidRDefault="00DE6827" w:rsidP="00DE6827">
            <w:pPr>
              <w:ind w:firstLine="0"/>
              <w:rPr>
                <w:rFonts w:ascii="Tahoma" w:hAnsi="Tahoma" w:cs="Tahoma"/>
                <w:sz w:val="18"/>
                <w:szCs w:val="18"/>
              </w:rPr>
            </w:pPr>
            <w:r w:rsidRPr="00356003">
              <w:rPr>
                <w:rFonts w:ascii="Tahoma" w:hAnsi="Tahoma" w:cs="Tahoma"/>
                <w:sz w:val="18"/>
                <w:szCs w:val="18"/>
              </w:rPr>
              <w:t xml:space="preserve">Булаева Антонина </w:t>
            </w:r>
            <w:proofErr w:type="gramStart"/>
            <w:r w:rsidRPr="00356003">
              <w:rPr>
                <w:rFonts w:ascii="Tahoma" w:hAnsi="Tahoma" w:cs="Tahoma"/>
                <w:sz w:val="18"/>
                <w:szCs w:val="18"/>
              </w:rPr>
              <w:t xml:space="preserve">Вячеславовна,   </w:t>
            </w:r>
            <w:proofErr w:type="gramEnd"/>
            <w:r w:rsidRPr="00356003">
              <w:rPr>
                <w:rFonts w:ascii="Tahoma" w:hAnsi="Tahoma" w:cs="Tahoma"/>
                <w:sz w:val="18"/>
                <w:szCs w:val="18"/>
              </w:rPr>
              <w:t xml:space="preserve"> Тукиш Ирина Сергеевна</w:t>
            </w:r>
          </w:p>
          <w:p w14:paraId="12192CDA" w14:textId="77777777" w:rsidR="00DE6827" w:rsidRPr="00356003" w:rsidRDefault="00DE6827" w:rsidP="00DE6827">
            <w:pPr>
              <w:ind w:firstLine="0"/>
              <w:rPr>
                <w:rFonts w:ascii="Tahoma" w:hAnsi="Tahoma" w:cs="Tahoma"/>
                <w:sz w:val="18"/>
                <w:szCs w:val="18"/>
                <w:lang w:val="en-US"/>
              </w:rPr>
            </w:pPr>
            <w:r w:rsidRPr="00356003">
              <w:rPr>
                <w:rFonts w:ascii="Tahoma" w:hAnsi="Tahoma" w:cs="Tahoma"/>
                <w:sz w:val="18"/>
                <w:szCs w:val="18"/>
                <w:lang w:val="en-US"/>
              </w:rPr>
              <w:t xml:space="preserve">e-mail: BulaevaAV@nornik.ru,            e-mail: TukishIS@nornik.ru   </w:t>
            </w:r>
          </w:p>
          <w:p w14:paraId="29404B07" w14:textId="6ADA6A54" w:rsidR="00BD1BD6" w:rsidRPr="00A454F1" w:rsidRDefault="00DE6827" w:rsidP="00DE6827">
            <w:pPr>
              <w:ind w:firstLine="0"/>
              <w:rPr>
                <w:rFonts w:ascii="Tahoma" w:hAnsi="Tahoma" w:cs="Tahoma"/>
                <w:sz w:val="18"/>
                <w:szCs w:val="18"/>
                <w:lang w:val="en-US"/>
              </w:rPr>
            </w:pPr>
            <w:r w:rsidRPr="00356003">
              <w:rPr>
                <w:rFonts w:ascii="Tahoma" w:hAnsi="Tahoma" w:cs="Tahoma"/>
                <w:sz w:val="18"/>
                <w:szCs w:val="18"/>
              </w:rPr>
              <w:t>тел. +7 (3919) 25-94-21                   тел. +7 (3919) 25-94-12</w:t>
            </w:r>
          </w:p>
        </w:tc>
      </w:tr>
      <w:tr w:rsidR="00BD1BD6"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BD1BD6" w:rsidRDefault="00BD1BD6" w:rsidP="00BD1BD6">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E60B3B" w:rsidRDefault="00BD1BD6" w:rsidP="00BD1BD6">
            <w:pPr>
              <w:ind w:firstLine="0"/>
              <w:rPr>
                <w:rFonts w:ascii="Tahoma" w:hAnsi="Tahoma" w:cs="Tahoma"/>
                <w:sz w:val="18"/>
                <w:szCs w:val="18"/>
              </w:rPr>
            </w:pPr>
          </w:p>
        </w:tc>
      </w:tr>
      <w:tr w:rsidR="00BD1BD6"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BD1BD6" w:rsidRDefault="00BD1BD6" w:rsidP="00BD1BD6">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E60B3B" w:rsidRDefault="00BD1BD6" w:rsidP="00BD1BD6">
            <w:pPr>
              <w:ind w:firstLine="0"/>
              <w:rPr>
                <w:rFonts w:ascii="Tahoma" w:hAnsi="Tahoma" w:cs="Tahoma"/>
                <w:sz w:val="18"/>
                <w:szCs w:val="18"/>
              </w:rPr>
            </w:pPr>
          </w:p>
        </w:tc>
      </w:tr>
      <w:tr w:rsidR="00BD1BD6" w:rsidRPr="00246973"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BD1BD6" w:rsidRDefault="00BD1BD6" w:rsidP="00BD1BD6">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246973" w:rsidRDefault="00BD1BD6" w:rsidP="00BD1BD6">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33396C6C" w14:textId="77777777" w:rsidR="002953CB" w:rsidRPr="002953CB" w:rsidRDefault="002953CB" w:rsidP="002953CB">
            <w:pPr>
              <w:ind w:firstLine="0"/>
              <w:rPr>
                <w:rFonts w:ascii="Tahoma" w:hAnsi="Tahoma" w:cs="Tahoma"/>
                <w:sz w:val="18"/>
                <w:szCs w:val="18"/>
              </w:rPr>
            </w:pPr>
            <w:r w:rsidRPr="002953CB">
              <w:rPr>
                <w:rFonts w:ascii="Tahoma" w:hAnsi="Tahoma" w:cs="Tahoma"/>
                <w:sz w:val="18"/>
                <w:szCs w:val="18"/>
              </w:rPr>
              <w:t>Авдиенко Игорь Юрьевич</w:t>
            </w:r>
          </w:p>
          <w:p w14:paraId="3D01485F" w14:textId="77777777" w:rsidR="002953CB" w:rsidRPr="002953CB" w:rsidRDefault="002953CB" w:rsidP="002953CB">
            <w:pPr>
              <w:ind w:firstLine="0"/>
              <w:rPr>
                <w:rFonts w:ascii="Tahoma" w:hAnsi="Tahoma" w:cs="Tahoma"/>
                <w:b/>
                <w:i/>
                <w:sz w:val="18"/>
                <w:szCs w:val="18"/>
                <w:u w:val="single"/>
              </w:rPr>
            </w:pPr>
            <w:r w:rsidRPr="002953CB">
              <w:rPr>
                <w:rFonts w:ascii="Tahoma" w:hAnsi="Tahoma" w:cs="Tahoma"/>
                <w:sz w:val="18"/>
                <w:szCs w:val="18"/>
                <w:lang w:val="en-US"/>
              </w:rPr>
              <w:t>e</w:t>
            </w:r>
            <w:r w:rsidRPr="002953CB">
              <w:rPr>
                <w:rFonts w:ascii="Tahoma" w:hAnsi="Tahoma" w:cs="Tahoma"/>
                <w:sz w:val="18"/>
                <w:szCs w:val="18"/>
              </w:rPr>
              <w:t>-</w:t>
            </w:r>
            <w:r w:rsidRPr="002953CB">
              <w:rPr>
                <w:rFonts w:ascii="Tahoma" w:hAnsi="Tahoma" w:cs="Tahoma"/>
                <w:sz w:val="18"/>
                <w:szCs w:val="18"/>
                <w:lang w:val="en-US"/>
              </w:rPr>
              <w:t>mail</w:t>
            </w:r>
            <w:r w:rsidRPr="002953CB">
              <w:rPr>
                <w:rFonts w:ascii="Tahoma" w:hAnsi="Tahoma" w:cs="Tahoma"/>
                <w:sz w:val="18"/>
                <w:szCs w:val="18"/>
              </w:rPr>
              <w:t xml:space="preserve">: </w:t>
            </w:r>
            <w:r w:rsidRPr="002953CB">
              <w:rPr>
                <w:rStyle w:val="ac"/>
                <w:rFonts w:ascii="Tahoma" w:hAnsi="Tahoma" w:cs="Tahoma"/>
                <w:sz w:val="18"/>
                <w:szCs w:val="18"/>
                <w:lang w:val="en-US"/>
              </w:rPr>
              <w:t>AvdienkoIYu</w:t>
            </w:r>
            <w:r w:rsidRPr="00AE4B56">
              <w:rPr>
                <w:rStyle w:val="ac"/>
                <w:rFonts w:ascii="Tahoma" w:hAnsi="Tahoma" w:cs="Tahoma"/>
                <w:sz w:val="18"/>
                <w:szCs w:val="18"/>
              </w:rPr>
              <w:t>@</w:t>
            </w:r>
            <w:r w:rsidRPr="002953CB">
              <w:rPr>
                <w:rStyle w:val="ac"/>
                <w:rFonts w:ascii="Tahoma" w:hAnsi="Tahoma" w:cs="Tahoma"/>
                <w:sz w:val="18"/>
                <w:szCs w:val="18"/>
                <w:lang w:val="en-US"/>
              </w:rPr>
              <w:t>nornik</w:t>
            </w:r>
            <w:r w:rsidRPr="00AE4B56">
              <w:rPr>
                <w:rStyle w:val="ac"/>
                <w:rFonts w:ascii="Tahoma" w:hAnsi="Tahoma" w:cs="Tahoma"/>
                <w:sz w:val="18"/>
                <w:szCs w:val="18"/>
              </w:rPr>
              <w:t>.</w:t>
            </w:r>
            <w:r w:rsidRPr="002953CB">
              <w:rPr>
                <w:rStyle w:val="ac"/>
                <w:rFonts w:ascii="Tahoma" w:hAnsi="Tahoma" w:cs="Tahoma"/>
                <w:sz w:val="18"/>
                <w:szCs w:val="18"/>
                <w:lang w:val="en-US"/>
              </w:rPr>
              <w:t>ru</w:t>
            </w:r>
          </w:p>
          <w:p w14:paraId="754235E2" w14:textId="77777777" w:rsidR="002953CB" w:rsidRPr="002953CB" w:rsidRDefault="002953CB" w:rsidP="002953CB">
            <w:pPr>
              <w:ind w:firstLine="0"/>
              <w:rPr>
                <w:rFonts w:ascii="Tahoma" w:hAnsi="Tahoma" w:cs="Tahoma"/>
                <w:sz w:val="18"/>
                <w:szCs w:val="18"/>
              </w:rPr>
            </w:pPr>
            <w:r w:rsidRPr="002953CB">
              <w:rPr>
                <w:rFonts w:ascii="Tahoma" w:hAnsi="Tahoma" w:cs="Tahoma"/>
                <w:sz w:val="18"/>
                <w:szCs w:val="18"/>
              </w:rPr>
              <w:t xml:space="preserve">+7 (3919) 25-94-15 </w:t>
            </w:r>
          </w:p>
          <w:p w14:paraId="081A02FC" w14:textId="77777777" w:rsidR="002953CB" w:rsidRPr="002953CB" w:rsidRDefault="002953CB" w:rsidP="002953CB">
            <w:pPr>
              <w:ind w:firstLine="0"/>
              <w:rPr>
                <w:rFonts w:ascii="Tahoma" w:hAnsi="Tahoma" w:cs="Tahoma"/>
                <w:sz w:val="18"/>
                <w:szCs w:val="18"/>
              </w:rPr>
            </w:pPr>
            <w:r w:rsidRPr="002953CB">
              <w:rPr>
                <w:rFonts w:ascii="Tahoma" w:hAnsi="Tahoma" w:cs="Tahoma"/>
                <w:sz w:val="18"/>
                <w:szCs w:val="18"/>
              </w:rPr>
              <w:t>Борисов Максим Николаевич</w:t>
            </w:r>
          </w:p>
          <w:p w14:paraId="68F135F7" w14:textId="77777777" w:rsidR="002953CB" w:rsidRPr="002953CB" w:rsidRDefault="002953CB" w:rsidP="002953CB">
            <w:pPr>
              <w:ind w:firstLine="0"/>
              <w:rPr>
                <w:rFonts w:ascii="Tahoma" w:hAnsi="Tahoma" w:cs="Tahoma"/>
                <w:b/>
                <w:i/>
                <w:sz w:val="18"/>
                <w:szCs w:val="18"/>
                <w:u w:val="single"/>
              </w:rPr>
            </w:pPr>
            <w:r w:rsidRPr="002953CB">
              <w:rPr>
                <w:rFonts w:ascii="Tahoma" w:hAnsi="Tahoma" w:cs="Tahoma"/>
                <w:sz w:val="18"/>
                <w:szCs w:val="18"/>
                <w:lang w:val="en-US"/>
              </w:rPr>
              <w:t>e</w:t>
            </w:r>
            <w:r w:rsidRPr="002953CB">
              <w:rPr>
                <w:rFonts w:ascii="Tahoma" w:hAnsi="Tahoma" w:cs="Tahoma"/>
                <w:sz w:val="18"/>
                <w:szCs w:val="18"/>
              </w:rPr>
              <w:t>-</w:t>
            </w:r>
            <w:r w:rsidRPr="002953CB">
              <w:rPr>
                <w:rFonts w:ascii="Tahoma" w:hAnsi="Tahoma" w:cs="Tahoma"/>
                <w:sz w:val="18"/>
                <w:szCs w:val="18"/>
                <w:lang w:val="en-US"/>
              </w:rPr>
              <w:t>mail</w:t>
            </w:r>
            <w:r w:rsidRPr="002953CB">
              <w:rPr>
                <w:rFonts w:ascii="Tahoma" w:hAnsi="Tahoma" w:cs="Tahoma"/>
                <w:sz w:val="18"/>
                <w:szCs w:val="18"/>
              </w:rPr>
              <w:t xml:space="preserve">: </w:t>
            </w:r>
            <w:hyperlink r:id="rId24" w:history="1">
              <w:r w:rsidRPr="002953CB">
                <w:rPr>
                  <w:rStyle w:val="ac"/>
                  <w:rFonts w:ascii="Tahoma" w:hAnsi="Tahoma" w:cs="Tahoma"/>
                  <w:bCs/>
                  <w:iCs/>
                  <w:sz w:val="18"/>
                  <w:szCs w:val="18"/>
                  <w:lang w:val="en-US"/>
                </w:rPr>
                <w:t>BorisovMN</w:t>
              </w:r>
              <w:r w:rsidRPr="002953CB">
                <w:rPr>
                  <w:rStyle w:val="ac"/>
                  <w:rFonts w:ascii="Tahoma" w:hAnsi="Tahoma" w:cs="Tahoma"/>
                  <w:bCs/>
                  <w:iCs/>
                  <w:sz w:val="18"/>
                  <w:szCs w:val="18"/>
                </w:rPr>
                <w:t>@</w:t>
              </w:r>
              <w:r w:rsidRPr="002953CB">
                <w:rPr>
                  <w:rStyle w:val="ac"/>
                  <w:rFonts w:ascii="Tahoma" w:hAnsi="Tahoma" w:cs="Tahoma"/>
                  <w:bCs/>
                  <w:iCs/>
                  <w:sz w:val="18"/>
                  <w:szCs w:val="18"/>
                  <w:lang w:val="en-US"/>
                </w:rPr>
                <w:t>nornik</w:t>
              </w:r>
              <w:r w:rsidRPr="002953CB">
                <w:rPr>
                  <w:rStyle w:val="ac"/>
                  <w:rFonts w:ascii="Tahoma" w:hAnsi="Tahoma" w:cs="Tahoma"/>
                  <w:bCs/>
                  <w:iCs/>
                  <w:sz w:val="18"/>
                  <w:szCs w:val="18"/>
                </w:rPr>
                <w:t>.</w:t>
              </w:r>
              <w:r w:rsidRPr="002953CB">
                <w:rPr>
                  <w:rStyle w:val="ac"/>
                  <w:rFonts w:ascii="Tahoma" w:hAnsi="Tahoma" w:cs="Tahoma"/>
                  <w:bCs/>
                  <w:iCs/>
                  <w:sz w:val="18"/>
                  <w:szCs w:val="18"/>
                  <w:lang w:val="en-US"/>
                </w:rPr>
                <w:t>ru</w:t>
              </w:r>
            </w:hyperlink>
            <w:r w:rsidRPr="002953CB">
              <w:rPr>
                <w:rFonts w:ascii="Tahoma" w:hAnsi="Tahoma" w:cs="Tahoma"/>
                <w:sz w:val="18"/>
                <w:szCs w:val="18"/>
              </w:rPr>
              <w:t xml:space="preserve"> </w:t>
            </w:r>
          </w:p>
          <w:p w14:paraId="07F626C8" w14:textId="08B03C52" w:rsidR="00246973" w:rsidRPr="00246973" w:rsidRDefault="002953CB" w:rsidP="002953CB">
            <w:pPr>
              <w:ind w:firstLine="0"/>
              <w:rPr>
                <w:rFonts w:ascii="Tahoma" w:hAnsi="Tahoma" w:cs="Tahoma"/>
                <w:sz w:val="18"/>
                <w:szCs w:val="18"/>
                <w:lang w:val="en-US"/>
              </w:rPr>
            </w:pPr>
            <w:r w:rsidRPr="002953CB">
              <w:rPr>
                <w:rFonts w:ascii="Tahoma" w:hAnsi="Tahoma" w:cs="Tahoma"/>
                <w:sz w:val="18"/>
                <w:szCs w:val="18"/>
                <w:lang w:val="en-US"/>
              </w:rPr>
              <w:t>+7 (3919) 25-94-25</w:t>
            </w:r>
          </w:p>
        </w:tc>
      </w:tr>
      <w:tr w:rsidR="00BD1BD6"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BD1BD6" w:rsidRDefault="00BD1BD6" w:rsidP="00BD1BD6">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E60B3B" w:rsidRDefault="00BD1BD6" w:rsidP="00BD1BD6">
            <w:pPr>
              <w:ind w:firstLine="0"/>
              <w:rPr>
                <w:rFonts w:ascii="Tahoma" w:hAnsi="Tahoma" w:cs="Tahoma"/>
                <w:sz w:val="18"/>
                <w:szCs w:val="18"/>
              </w:rPr>
            </w:pPr>
          </w:p>
        </w:tc>
      </w:tr>
      <w:tr w:rsidR="00BD1BD6"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BD1BD6" w:rsidRDefault="00BD1BD6" w:rsidP="00BD1BD6">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E60B3B" w:rsidRDefault="00BD1BD6" w:rsidP="00BD1BD6">
            <w:pPr>
              <w:ind w:firstLine="0"/>
              <w:rPr>
                <w:rFonts w:ascii="Tahoma" w:hAnsi="Tahoma" w:cs="Tahoma"/>
                <w:sz w:val="18"/>
                <w:szCs w:val="18"/>
              </w:rPr>
            </w:pPr>
          </w:p>
        </w:tc>
      </w:tr>
      <w:tr w:rsidR="00055728"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BD1BD6" w:rsidRDefault="00BD1BD6" w:rsidP="00BD1BD6">
            <w:pPr>
              <w:ind w:firstLine="0"/>
              <w:jc w:val="center"/>
              <w:rPr>
                <w:rFonts w:ascii="Tahoma" w:hAnsi="Tahoma" w:cs="Tahoma"/>
                <w:sz w:val="18"/>
                <w:szCs w:val="18"/>
              </w:rPr>
            </w:pPr>
            <w:r>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E60B3B" w:rsidRDefault="00BD1BD6" w:rsidP="00BD1BD6">
            <w:pPr>
              <w:ind w:firstLine="0"/>
              <w:rPr>
                <w:rFonts w:ascii="Tahoma" w:hAnsi="Tahoma" w:cs="Tahoma"/>
                <w:sz w:val="18"/>
                <w:szCs w:val="18"/>
              </w:rPr>
            </w:pPr>
            <w:r w:rsidRPr="00E60B3B">
              <w:rPr>
                <w:rFonts w:ascii="Tahoma" w:hAnsi="Tahoma" w:cs="Tahoma"/>
                <w:sz w:val="18"/>
                <w:szCs w:val="18"/>
              </w:rPr>
              <w:t>Не применимо</w:t>
            </w:r>
          </w:p>
        </w:tc>
      </w:tr>
      <w:tr w:rsidR="00055728"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326380" w:rsidRPr="00BD1BD6" w:rsidRDefault="00BA107B" w:rsidP="002F3AC9">
            <w:pPr>
              <w:ind w:firstLine="0"/>
              <w:rPr>
                <w:rFonts w:ascii="Tahoma" w:hAnsi="Tahoma" w:cs="Tahoma"/>
                <w:b/>
                <w:sz w:val="18"/>
                <w:szCs w:val="18"/>
              </w:rPr>
            </w:pPr>
            <w:r w:rsidRPr="00BD1BD6">
              <w:rPr>
                <w:rFonts w:ascii="Tahoma" w:hAnsi="Tahoma" w:cs="Tahoma"/>
                <w:b/>
                <w:sz w:val="18"/>
                <w:szCs w:val="18"/>
              </w:rPr>
              <w:lastRenderedPageBreak/>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055728"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BD1BD6" w:rsidRDefault="00BD1BD6" w:rsidP="00BD1BD6">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15B49871" w:rsidR="002F3AC9" w:rsidRPr="00E60B3B" w:rsidRDefault="00932CCD" w:rsidP="00C52EBB">
            <w:pPr>
              <w:ind w:firstLine="0"/>
              <w:rPr>
                <w:rFonts w:ascii="Tahoma" w:hAnsi="Tahoma" w:cs="Tahoma"/>
                <w:sz w:val="18"/>
                <w:szCs w:val="18"/>
              </w:rPr>
            </w:pPr>
            <w:r w:rsidRPr="00392285">
              <w:rPr>
                <w:rFonts w:ascii="Tahoma" w:hAnsi="Tahoma" w:cs="Tahoma"/>
                <w:sz w:val="18"/>
                <w:szCs w:val="18"/>
                <w:highlight w:val="yellow"/>
              </w:rPr>
              <w:t>1</w:t>
            </w:r>
            <w:r w:rsidR="00C52EBB">
              <w:rPr>
                <w:rFonts w:ascii="Tahoma" w:hAnsi="Tahoma" w:cs="Tahoma"/>
                <w:sz w:val="18"/>
                <w:szCs w:val="18"/>
                <w:highlight w:val="yellow"/>
              </w:rPr>
              <w:t>6</w:t>
            </w:r>
            <w:r w:rsidRPr="00392285">
              <w:rPr>
                <w:rFonts w:ascii="Tahoma" w:hAnsi="Tahoma" w:cs="Tahoma"/>
                <w:sz w:val="18"/>
                <w:szCs w:val="18"/>
                <w:highlight w:val="yellow"/>
              </w:rPr>
              <w:t>.04</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p>
        </w:tc>
      </w:tr>
      <w:tr w:rsidR="00055728"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BD1BD6" w:rsidRDefault="00BD1BD6" w:rsidP="00BD1BD6">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E60B3B" w:rsidRDefault="00326380" w:rsidP="00BD1BD6">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5B6C9D" w:rsidRPr="00EB25CF" w:rsidRDefault="005B6C9D" w:rsidP="005B6C9D">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326380" w:rsidRPr="00E60B3B" w:rsidRDefault="005B6C9D" w:rsidP="005B6C9D">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2F3AC9"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2F3AC9" w:rsidRDefault="002F3AC9" w:rsidP="002F3AC9">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055728"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2F3AC9" w:rsidRDefault="002F3AC9" w:rsidP="002F3AC9">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Default="00326380" w:rsidP="002F3AC9">
            <w:pPr>
              <w:ind w:firstLine="0"/>
              <w:rPr>
                <w:rFonts w:ascii="Tahoma" w:hAnsi="Tahoma" w:cs="Tahoma"/>
                <w:sz w:val="18"/>
                <w:szCs w:val="18"/>
              </w:rPr>
            </w:pPr>
          </w:p>
          <w:p w14:paraId="6B4CB514" w14:textId="5BCE9A31" w:rsidR="002F3AC9" w:rsidRDefault="00392285" w:rsidP="002F3AC9">
            <w:pPr>
              <w:ind w:firstLine="0"/>
              <w:rPr>
                <w:rFonts w:ascii="Tahoma" w:hAnsi="Tahoma" w:cs="Tahoma"/>
                <w:sz w:val="18"/>
                <w:szCs w:val="18"/>
              </w:rPr>
            </w:pPr>
            <w:r w:rsidRPr="00392285">
              <w:rPr>
                <w:rFonts w:ascii="Tahoma" w:hAnsi="Tahoma" w:cs="Tahoma"/>
                <w:sz w:val="18"/>
                <w:szCs w:val="18"/>
                <w:highlight w:val="yellow"/>
              </w:rPr>
              <w:t>2</w:t>
            </w:r>
            <w:r w:rsidR="00C52EBB">
              <w:rPr>
                <w:rFonts w:ascii="Tahoma" w:hAnsi="Tahoma" w:cs="Tahoma"/>
                <w:sz w:val="18"/>
                <w:szCs w:val="18"/>
                <w:highlight w:val="yellow"/>
              </w:rPr>
              <w:t>4</w:t>
            </w:r>
            <w:r w:rsidR="00932CCD" w:rsidRPr="00392285">
              <w:rPr>
                <w:rFonts w:ascii="Tahoma" w:hAnsi="Tahoma" w:cs="Tahoma"/>
                <w:sz w:val="18"/>
                <w:szCs w:val="18"/>
                <w:highlight w:val="yellow"/>
              </w:rPr>
              <w:t>.04</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r w:rsidR="002F3AC9" w:rsidRPr="006F588C">
              <w:rPr>
                <w:rFonts w:ascii="Tahoma" w:hAnsi="Tahoma" w:cs="Tahoma"/>
                <w:sz w:val="18"/>
                <w:szCs w:val="18"/>
              </w:rPr>
              <w:t xml:space="preserve"> «16 </w:t>
            </w:r>
            <w:proofErr w:type="gramStart"/>
            <w:r w:rsidR="002F3AC9" w:rsidRPr="006F588C">
              <w:rPr>
                <w:rFonts w:ascii="Tahoma" w:hAnsi="Tahoma" w:cs="Tahoma"/>
                <w:sz w:val="18"/>
                <w:szCs w:val="18"/>
              </w:rPr>
              <w:t>ч :</w:t>
            </w:r>
            <w:proofErr w:type="gramEnd"/>
            <w:r w:rsidR="002F3AC9" w:rsidRPr="006F588C">
              <w:rPr>
                <w:rFonts w:ascii="Tahoma" w:hAnsi="Tahoma" w:cs="Tahoma"/>
                <w:sz w:val="18"/>
                <w:szCs w:val="18"/>
              </w:rPr>
              <w:t xml:space="preserve"> 00 м» (время местное: MSK+04:00) в отношении:</w:t>
            </w:r>
          </w:p>
          <w:p w14:paraId="07B956BE" w14:textId="77777777" w:rsidR="006F588C" w:rsidRPr="00E60B3B"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E60B3B" w14:paraId="6CA161E7" w14:textId="77777777" w:rsidTr="002F3AC9">
              <w:trPr>
                <w:trHeight w:val="317"/>
              </w:trPr>
              <w:tc>
                <w:tcPr>
                  <w:tcW w:w="444" w:type="dxa"/>
                  <w:vAlign w:val="center"/>
                </w:tcPr>
                <w:p w14:paraId="02301FEE" w14:textId="537F9BE6" w:rsidR="002F3AC9" w:rsidRPr="00E60B3B" w:rsidRDefault="002F3AC9" w:rsidP="002F3AC9">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5pt;height:15.25pt" o:ole="">
                        <v:imagedata r:id="rId25" o:title=""/>
                      </v:shape>
                      <w:control r:id="rId26" w:name="CheckBox21262611198" w:shapeid="_x0000_i1045"/>
                    </w:object>
                  </w:r>
                </w:p>
              </w:tc>
              <w:tc>
                <w:tcPr>
                  <w:tcW w:w="2346" w:type="dxa"/>
                  <w:vAlign w:val="center"/>
                </w:tcPr>
                <w:p w14:paraId="0B45A224" w14:textId="77777777" w:rsidR="002F3AC9" w:rsidRPr="00E60B3B" w:rsidRDefault="002F3AC9" w:rsidP="002F3AC9">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5C5311C4"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85pt;height:19.05pt" o:ole="">
                        <v:imagedata r:id="rId27" o:title=""/>
                      </v:shape>
                      <w:control r:id="rId28" w:name="CheckBox21262611108" w:shapeid="_x0000_i1047"/>
                    </w:object>
                  </w:r>
                </w:p>
              </w:tc>
              <w:tc>
                <w:tcPr>
                  <w:tcW w:w="3622" w:type="dxa"/>
                  <w:vAlign w:val="center"/>
                </w:tcPr>
                <w:p w14:paraId="3EC7CE8E" w14:textId="77777777"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5E7C7E46"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85pt;height:19.05pt" o:ole="">
                        <v:imagedata r:id="rId29" o:title=""/>
                      </v:shape>
                      <w:control r:id="rId30" w:name="CheckBox2126262198" w:shapeid="_x0000_i1049"/>
                    </w:object>
                  </w:r>
                </w:p>
              </w:tc>
              <w:tc>
                <w:tcPr>
                  <w:tcW w:w="2032" w:type="dxa"/>
                  <w:vAlign w:val="center"/>
                </w:tcPr>
                <w:p w14:paraId="08A2E7C0" w14:textId="77777777"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2F3AC9" w:rsidRPr="00E60B3B" w:rsidRDefault="002F3AC9" w:rsidP="002F3AC9">
            <w:pPr>
              <w:ind w:firstLine="0"/>
              <w:rPr>
                <w:rFonts w:ascii="Tahoma" w:hAnsi="Tahoma" w:cs="Tahoma"/>
                <w:sz w:val="18"/>
                <w:szCs w:val="18"/>
              </w:rPr>
            </w:pPr>
          </w:p>
        </w:tc>
      </w:tr>
      <w:tr w:rsidR="002F3AC9"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2F3AC9" w:rsidRDefault="002F3AC9" w:rsidP="002F3AC9">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055728"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161BDF" w:rsidRDefault="00161BDF" w:rsidP="00161BDF">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DD0F70" w14:paraId="5B9B3675" w14:textId="77777777" w:rsidTr="00C87B57">
              <w:trPr>
                <w:trHeight w:val="1070"/>
              </w:trPr>
              <w:tc>
                <w:tcPr>
                  <w:tcW w:w="500" w:type="dxa"/>
                  <w:vAlign w:val="center"/>
                </w:tcPr>
                <w:p w14:paraId="304E94D0" w14:textId="463C17EE" w:rsidR="00161BDF" w:rsidRPr="00DD0F70" w:rsidRDefault="00161BDF" w:rsidP="00161BDF">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85pt;height:19.05pt" o:ole="">
                        <v:imagedata r:id="rId31" o:title=""/>
                      </v:shape>
                      <w:control r:id="rId32" w:name="OptionButton251121111211111" w:shapeid="_x0000_i1051"/>
                    </w:object>
                  </w:r>
                </w:p>
              </w:tc>
              <w:tc>
                <w:tcPr>
                  <w:tcW w:w="8443" w:type="dxa"/>
                  <w:vAlign w:val="center"/>
                </w:tcPr>
                <w:p w14:paraId="51AFAD61"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DD0F70" w14:paraId="5B4A316D" w14:textId="77777777" w:rsidTr="00C87B57">
              <w:trPr>
                <w:trHeight w:val="74"/>
              </w:trPr>
              <w:tc>
                <w:tcPr>
                  <w:tcW w:w="500" w:type="dxa"/>
                  <w:vAlign w:val="center"/>
                </w:tcPr>
                <w:p w14:paraId="6C8506A2" w14:textId="139176E9" w:rsidR="00161BDF" w:rsidRPr="00DD0F70" w:rsidRDefault="00161BDF" w:rsidP="00161BDF">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85pt;height:19.05pt" o:ole="">
                        <v:imagedata r:id="rId33" o:title=""/>
                      </v:shape>
                      <w:control r:id="rId34" w:name="OptionButton2511211111211221" w:shapeid="_x0000_i1053"/>
                    </w:object>
                  </w:r>
                </w:p>
              </w:tc>
              <w:tc>
                <w:tcPr>
                  <w:tcW w:w="8443" w:type="dxa"/>
                  <w:vAlign w:val="center"/>
                </w:tcPr>
                <w:p w14:paraId="465C76C7"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DD0F70" w:rsidRDefault="00161BDF" w:rsidP="00161BDF">
                  <w:pPr>
                    <w:ind w:left="542" w:firstLine="0"/>
                    <w:rPr>
                      <w:rFonts w:ascii="Tahoma" w:hAnsi="Tahoma" w:cs="Tahoma"/>
                      <w:sz w:val="18"/>
                      <w:szCs w:val="18"/>
                    </w:rPr>
                  </w:pPr>
                </w:p>
                <w:p w14:paraId="5AA30E17" w14:textId="77777777" w:rsidR="00161BDF" w:rsidRDefault="00161BDF" w:rsidP="00161BDF">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4469D9DE"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Дата проведения: «___» __________ </w:t>
                  </w:r>
                  <w:r w:rsidR="003F1115">
                    <w:rPr>
                      <w:rFonts w:ascii="Tahoma" w:hAnsi="Tahoma" w:cs="Tahoma"/>
                      <w:sz w:val="18"/>
                      <w:szCs w:val="18"/>
                    </w:rPr>
                    <w:t>2024</w:t>
                  </w:r>
                  <w:r w:rsidRPr="00DD0F70">
                    <w:rPr>
                      <w:rFonts w:ascii="Tahoma" w:hAnsi="Tahoma" w:cs="Tahoma"/>
                      <w:sz w:val="18"/>
                      <w:szCs w:val="18"/>
                    </w:rPr>
                    <w:t xml:space="preserve"> г.;</w:t>
                  </w:r>
                </w:p>
                <w:p w14:paraId="5CB47B05"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2E04C8E"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326380" w:rsidRPr="00E60B3B" w:rsidRDefault="00326380" w:rsidP="00161BDF">
            <w:pPr>
              <w:ind w:firstLine="0"/>
              <w:rPr>
                <w:rFonts w:ascii="Tahoma" w:hAnsi="Tahoma" w:cs="Tahoma"/>
                <w:sz w:val="18"/>
                <w:szCs w:val="18"/>
              </w:rPr>
            </w:pPr>
          </w:p>
        </w:tc>
      </w:tr>
      <w:tr w:rsidR="00C87B57"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C87B57" w:rsidRDefault="00C87B57" w:rsidP="00C87B57">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9967C6"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9967C6" w:rsidRPr="009967C6" w:rsidRDefault="009967C6" w:rsidP="009967C6">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9967C6" w:rsidRPr="00E60B3B" w:rsidRDefault="009967C6" w:rsidP="00C87B57">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9967C6" w:rsidRPr="005474AC" w:rsidRDefault="009967C6" w:rsidP="009967C6">
            <w:pPr>
              <w:ind w:left="567" w:firstLine="0"/>
              <w:rPr>
                <w:rFonts w:ascii="Tahoma" w:hAnsi="Tahoma" w:cs="Tahoma"/>
                <w:sz w:val="18"/>
                <w:szCs w:val="18"/>
              </w:rPr>
            </w:pPr>
          </w:p>
          <w:p w14:paraId="5D0249FF" w14:textId="617B5FA5" w:rsidR="009967C6" w:rsidRPr="005474AC" w:rsidRDefault="00932CCD" w:rsidP="009967C6">
            <w:pPr>
              <w:ind w:firstLine="0"/>
              <w:rPr>
                <w:rFonts w:ascii="Tahoma" w:hAnsi="Tahoma" w:cs="Tahoma"/>
                <w:sz w:val="18"/>
                <w:szCs w:val="18"/>
              </w:rPr>
            </w:pPr>
            <w:r w:rsidRPr="00392285">
              <w:rPr>
                <w:rFonts w:ascii="Tahoma" w:hAnsi="Tahoma" w:cs="Tahoma"/>
                <w:sz w:val="18"/>
                <w:szCs w:val="18"/>
                <w:highlight w:val="yellow"/>
              </w:rPr>
              <w:t>2</w:t>
            </w:r>
            <w:r w:rsidR="00392285" w:rsidRPr="00392285">
              <w:rPr>
                <w:rFonts w:ascii="Tahoma" w:hAnsi="Tahoma" w:cs="Tahoma"/>
                <w:sz w:val="18"/>
                <w:szCs w:val="18"/>
                <w:highlight w:val="yellow"/>
              </w:rPr>
              <w:t>8</w:t>
            </w:r>
            <w:r w:rsidRPr="00392285">
              <w:rPr>
                <w:rFonts w:ascii="Tahoma" w:hAnsi="Tahoma" w:cs="Tahoma"/>
                <w:sz w:val="18"/>
                <w:szCs w:val="18"/>
                <w:highlight w:val="yellow"/>
              </w:rPr>
              <w:t>.04</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p>
          <w:p w14:paraId="3BDD9C12"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 xml:space="preserve"> «14 </w:t>
            </w:r>
            <w:proofErr w:type="gramStart"/>
            <w:r w:rsidRPr="005474AC">
              <w:rPr>
                <w:rFonts w:ascii="Tahoma" w:hAnsi="Tahoma" w:cs="Tahoma"/>
                <w:sz w:val="18"/>
                <w:szCs w:val="18"/>
              </w:rPr>
              <w:t>ч :</w:t>
            </w:r>
            <w:proofErr w:type="gramEnd"/>
            <w:r w:rsidRPr="005474AC">
              <w:rPr>
                <w:rFonts w:ascii="Tahoma" w:hAnsi="Tahoma" w:cs="Tahoma"/>
                <w:sz w:val="18"/>
                <w:szCs w:val="18"/>
              </w:rPr>
              <w:t xml:space="preserve"> 00 м» (время местное: MSK+04:00)</w:t>
            </w:r>
          </w:p>
          <w:p w14:paraId="3FB92F9D" w14:textId="77777777" w:rsidR="009967C6" w:rsidRPr="005474AC" w:rsidRDefault="009967C6" w:rsidP="009967C6">
            <w:pPr>
              <w:ind w:left="567" w:firstLine="0"/>
              <w:rPr>
                <w:rFonts w:ascii="Tahoma" w:hAnsi="Tahoma" w:cs="Tahoma"/>
                <w:sz w:val="18"/>
                <w:szCs w:val="18"/>
              </w:rPr>
            </w:pPr>
          </w:p>
          <w:p w14:paraId="3E64620B"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9967C6" w:rsidRPr="005474AC" w:rsidRDefault="009967C6" w:rsidP="009967C6">
            <w:pPr>
              <w:ind w:firstLine="0"/>
              <w:rPr>
                <w:rFonts w:ascii="Tahoma" w:hAnsi="Tahoma" w:cs="Tahoma"/>
                <w:sz w:val="18"/>
                <w:szCs w:val="18"/>
              </w:rPr>
            </w:pPr>
          </w:p>
          <w:p w14:paraId="4AE975C5"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9967C6" w:rsidRPr="005474AC" w:rsidRDefault="009967C6" w:rsidP="009967C6">
            <w:pPr>
              <w:ind w:left="567" w:firstLine="0"/>
              <w:rPr>
                <w:rFonts w:ascii="Tahoma" w:hAnsi="Tahoma" w:cs="Tahoma"/>
                <w:sz w:val="18"/>
                <w:szCs w:val="18"/>
              </w:rPr>
            </w:pPr>
          </w:p>
          <w:p w14:paraId="13F821D9" w14:textId="3D6DCEC1" w:rsidR="009967C6" w:rsidRPr="005474AC" w:rsidRDefault="009967C6" w:rsidP="009967C6">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C87B57" w:rsidRDefault="00C87B57" w:rsidP="00C87B57">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C87B57"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C87B57" w:rsidRDefault="00C87B57" w:rsidP="00C87B57">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DD0F70" w14:paraId="02A0EDA8" w14:textId="77777777" w:rsidTr="00C87B57">
              <w:trPr>
                <w:trHeight w:val="217"/>
              </w:trPr>
              <w:tc>
                <w:tcPr>
                  <w:tcW w:w="5830" w:type="dxa"/>
                  <w:vAlign w:val="center"/>
                </w:tcPr>
                <w:p w14:paraId="25532AE2" w14:textId="77777777" w:rsidR="00C87B57" w:rsidRPr="003A50FF" w:rsidRDefault="00C87B57" w:rsidP="00C87B57">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C87B57"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DD0F70" w14:paraId="1D58D33C" w14:textId="77777777" w:rsidTr="00C87B57">
                    <w:trPr>
                      <w:trHeight w:val="575"/>
                    </w:trPr>
                    <w:tc>
                      <w:tcPr>
                        <w:tcW w:w="329" w:type="dxa"/>
                        <w:vAlign w:val="center"/>
                      </w:tcPr>
                      <w:p w14:paraId="72C9F96E" w14:textId="232187AF"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85pt;height:19.05pt" o:ole="">
                              <v:imagedata r:id="rId35" o:title=""/>
                            </v:shape>
                            <w:control r:id="rId36" w:name="OptionButton2521141321111211113212" w:shapeid="_x0000_i1055"/>
                          </w:object>
                        </w:r>
                      </w:p>
                    </w:tc>
                    <w:tc>
                      <w:tcPr>
                        <w:tcW w:w="6192" w:type="dxa"/>
                        <w:vAlign w:val="center"/>
                      </w:tcPr>
                      <w:p w14:paraId="4972E208" w14:textId="77777777" w:rsidR="00C87B57" w:rsidRDefault="00C87B57" w:rsidP="00C87B57">
                        <w:pPr>
                          <w:pBdr>
                            <w:bottom w:val="single" w:sz="12" w:space="1" w:color="auto"/>
                          </w:pBdr>
                          <w:ind w:firstLine="0"/>
                          <w:rPr>
                            <w:rFonts w:ascii="Tahoma" w:hAnsi="Tahoma" w:cs="Tahoma"/>
                            <w:sz w:val="18"/>
                            <w:szCs w:val="18"/>
                          </w:rPr>
                        </w:pPr>
                      </w:p>
                      <w:p w14:paraId="57561B0E"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C87B57" w:rsidRPr="00DD0F70" w:rsidRDefault="00C87B57" w:rsidP="00C87B57">
                  <w:pPr>
                    <w:ind w:left="567" w:firstLine="0"/>
                    <w:rPr>
                      <w:rFonts w:ascii="Tahoma" w:hAnsi="Tahoma" w:cs="Tahoma"/>
                      <w:sz w:val="18"/>
                      <w:szCs w:val="18"/>
                    </w:rPr>
                  </w:pPr>
                </w:p>
              </w:tc>
            </w:tr>
            <w:tr w:rsidR="00C87B57"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3A50FF" w14:paraId="074DE8CE" w14:textId="77777777" w:rsidTr="00C87B57">
                    <w:trPr>
                      <w:trHeight w:val="73"/>
                    </w:trPr>
                    <w:tc>
                      <w:tcPr>
                        <w:tcW w:w="329" w:type="dxa"/>
                        <w:vAlign w:val="center"/>
                      </w:tcPr>
                      <w:p w14:paraId="2C9D8C12" w14:textId="671573BD"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object w:dxaOrig="225" w:dyaOrig="225" w14:anchorId="0B368DCB">
                            <v:shape id="_x0000_i1057" type="#_x0000_t75" style="width:13.85pt;height:19.05pt" o:ole="">
                              <v:imagedata r:id="rId31" o:title=""/>
                            </v:shape>
                            <w:control r:id="rId37" w:name="OptionButton2521141321111211113213" w:shapeid="_x0000_i1057"/>
                          </w:object>
                        </w:r>
                      </w:p>
                    </w:tc>
                    <w:tc>
                      <w:tcPr>
                        <w:tcW w:w="6096" w:type="dxa"/>
                        <w:vAlign w:val="center"/>
                      </w:tcPr>
                      <w:p w14:paraId="3313526D" w14:textId="77777777"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C87B57" w:rsidRPr="00DD0F70" w:rsidRDefault="00C87B57" w:rsidP="00C87B57">
                  <w:pPr>
                    <w:ind w:left="567" w:firstLine="0"/>
                    <w:rPr>
                      <w:rFonts w:ascii="Tahoma" w:hAnsi="Tahoma" w:cs="Tahoma"/>
                      <w:sz w:val="18"/>
                      <w:szCs w:val="18"/>
                    </w:rPr>
                  </w:pPr>
                </w:p>
              </w:tc>
            </w:tr>
            <w:tr w:rsidR="00C87B57"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DD0F70" w14:paraId="152C1C77" w14:textId="77777777" w:rsidTr="00C87B57">
                    <w:trPr>
                      <w:trHeight w:val="575"/>
                    </w:trPr>
                    <w:tc>
                      <w:tcPr>
                        <w:tcW w:w="329" w:type="dxa"/>
                        <w:vAlign w:val="center"/>
                      </w:tcPr>
                      <w:p w14:paraId="60B50DC6" w14:textId="249D9278" w:rsidR="00C87B57" w:rsidRPr="00DD0F70" w:rsidRDefault="00C87B57" w:rsidP="00C87B57">
                        <w:pPr>
                          <w:ind w:left="363" w:hanging="425"/>
                          <w:rPr>
                            <w:rFonts w:ascii="Tahoma" w:hAnsi="Tahoma" w:cs="Tahoma"/>
                            <w:sz w:val="18"/>
                            <w:szCs w:val="18"/>
                          </w:rPr>
                        </w:pPr>
                        <w:r w:rsidRPr="00DD0F70">
                          <w:rPr>
                            <w:rFonts w:ascii="Tahoma" w:hAnsi="Tahoma" w:cs="Tahoma"/>
                            <w:sz w:val="18"/>
                            <w:szCs w:val="18"/>
                          </w:rPr>
                          <w:lastRenderedPageBreak/>
                          <w:object w:dxaOrig="225" w:dyaOrig="225" w14:anchorId="46EA4B2F">
                            <v:shape id="_x0000_i1059" type="#_x0000_t75" style="width:13.85pt;height:19.05pt" o:ole="">
                              <v:imagedata r:id="rId35" o:title=""/>
                            </v:shape>
                            <w:control r:id="rId38" w:name="OptionButton2521141321111211113214" w:shapeid="_x0000_i1059"/>
                          </w:object>
                        </w:r>
                      </w:p>
                    </w:tc>
                    <w:tc>
                      <w:tcPr>
                        <w:tcW w:w="6096" w:type="dxa"/>
                        <w:vAlign w:val="center"/>
                      </w:tcPr>
                      <w:p w14:paraId="1CDE3F39"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C87B57" w:rsidRPr="00DD0F70" w:rsidRDefault="00C87B57" w:rsidP="00C87B57">
                  <w:pPr>
                    <w:ind w:left="567" w:firstLine="0"/>
                    <w:rPr>
                      <w:rFonts w:ascii="Tahoma" w:hAnsi="Tahoma" w:cs="Tahoma"/>
                      <w:sz w:val="18"/>
                      <w:szCs w:val="18"/>
                    </w:rPr>
                  </w:pPr>
                </w:p>
              </w:tc>
            </w:tr>
            <w:tr w:rsidR="00C87B57" w:rsidRPr="00DD0F70" w14:paraId="0B5CBA6A" w14:textId="77777777" w:rsidTr="00C87B57">
              <w:trPr>
                <w:trHeight w:val="539"/>
              </w:trPr>
              <w:tc>
                <w:tcPr>
                  <w:tcW w:w="5830" w:type="dxa"/>
                  <w:vAlign w:val="center"/>
                </w:tcPr>
                <w:p w14:paraId="77EBDCBE" w14:textId="77777777" w:rsidR="00C87B57" w:rsidRPr="003A50FF" w:rsidRDefault="00C87B57" w:rsidP="00C87B57">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C87B57" w:rsidRPr="00E60B3B" w:rsidRDefault="00C87B57" w:rsidP="00C87B57">
            <w:pPr>
              <w:ind w:firstLine="0"/>
              <w:rPr>
                <w:rFonts w:ascii="Tahoma" w:hAnsi="Tahoma" w:cs="Tahoma"/>
                <w:sz w:val="18"/>
                <w:szCs w:val="18"/>
              </w:rPr>
            </w:pPr>
          </w:p>
        </w:tc>
      </w:tr>
      <w:tr w:rsidR="00055728"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326380" w:rsidRPr="00C87B57" w:rsidRDefault="00C87B57" w:rsidP="00C87B57">
            <w:pPr>
              <w:ind w:firstLine="0"/>
              <w:rPr>
                <w:rFonts w:ascii="Tahoma" w:hAnsi="Tahoma" w:cs="Tahoma"/>
                <w:b/>
                <w:sz w:val="18"/>
                <w:szCs w:val="18"/>
              </w:rPr>
            </w:pPr>
            <w:r w:rsidRPr="00C87B57">
              <w:rPr>
                <w:rFonts w:ascii="Tahoma" w:hAnsi="Tahoma" w:cs="Tahoma"/>
                <w:b/>
                <w:sz w:val="18"/>
                <w:szCs w:val="18"/>
              </w:rPr>
              <w:lastRenderedPageBreak/>
              <w:t xml:space="preserve">Раздел 11. </w:t>
            </w:r>
            <w:r w:rsidR="006016AD">
              <w:rPr>
                <w:rFonts w:ascii="Tahoma" w:hAnsi="Tahoma" w:cs="Tahoma"/>
                <w:b/>
                <w:sz w:val="18"/>
                <w:szCs w:val="18"/>
              </w:rPr>
              <w:t>Место, д</w:t>
            </w:r>
            <w:r w:rsidR="00326380" w:rsidRPr="00C87B57">
              <w:rPr>
                <w:rFonts w:ascii="Tahoma" w:hAnsi="Tahoma" w:cs="Tahoma"/>
                <w:b/>
                <w:sz w:val="18"/>
                <w:szCs w:val="18"/>
              </w:rPr>
              <w:t>ата и время рассмотрения первых частей</w:t>
            </w:r>
          </w:p>
        </w:tc>
      </w:tr>
      <w:tr w:rsidR="00055728"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C87B57" w:rsidRDefault="00C87B57" w:rsidP="00C87B57">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Default="00326380" w:rsidP="00C87B57">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326380" w:rsidRPr="00E60B3B" w:rsidRDefault="00326380" w:rsidP="00C87B57">
            <w:pPr>
              <w:ind w:firstLine="0"/>
              <w:rPr>
                <w:rFonts w:ascii="Tahoma" w:hAnsi="Tahoma" w:cs="Tahoma"/>
                <w:sz w:val="18"/>
                <w:szCs w:val="18"/>
              </w:rPr>
            </w:pPr>
            <w:r w:rsidRPr="00E60B3B">
              <w:rPr>
                <w:rFonts w:ascii="Tahoma" w:hAnsi="Tahoma" w:cs="Tahoma"/>
                <w:sz w:val="18"/>
                <w:szCs w:val="18"/>
              </w:rPr>
              <w:t>663305, РОССИЯ, КРАЙ КРАСНОЯРСКИЙ,</w:t>
            </w:r>
            <w:r w:rsidR="00C87B57">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055728"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C87B57" w:rsidRDefault="00C87B57" w:rsidP="00C87B57">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4BBE3CEC" w:rsidR="00C87B57" w:rsidRDefault="00B30BBA" w:rsidP="00C87B57">
            <w:pPr>
              <w:ind w:firstLine="0"/>
              <w:rPr>
                <w:rFonts w:ascii="Tahoma" w:hAnsi="Tahoma" w:cs="Tahoma"/>
                <w:sz w:val="18"/>
                <w:szCs w:val="18"/>
              </w:rPr>
            </w:pPr>
            <w:r w:rsidRPr="00C87B57">
              <w:rPr>
                <w:rFonts w:ascii="Tahoma" w:hAnsi="Tahoma" w:cs="Tahoma"/>
                <w:b/>
                <w:i/>
                <w:sz w:val="18"/>
                <w:szCs w:val="18"/>
              </w:rPr>
              <w:t>НЕ ПОЗДНЕЕ</w:t>
            </w:r>
            <w:r w:rsidR="00DE6827">
              <w:rPr>
                <w:rFonts w:ascii="Tahoma" w:hAnsi="Tahoma" w:cs="Tahoma"/>
                <w:b/>
                <w:i/>
                <w:sz w:val="18"/>
                <w:szCs w:val="18"/>
              </w:rPr>
              <w:t xml:space="preserve">   </w:t>
            </w:r>
            <w:r w:rsidR="00932CCD" w:rsidRPr="00932CCD">
              <w:rPr>
                <w:rFonts w:ascii="Tahoma" w:hAnsi="Tahoma" w:cs="Tahoma"/>
                <w:sz w:val="18"/>
                <w:szCs w:val="18"/>
                <w:highlight w:val="yellow"/>
              </w:rPr>
              <w:t>2</w:t>
            </w:r>
            <w:r w:rsidR="00392285">
              <w:rPr>
                <w:rFonts w:ascii="Tahoma" w:hAnsi="Tahoma" w:cs="Tahoma"/>
                <w:sz w:val="18"/>
                <w:szCs w:val="18"/>
                <w:highlight w:val="yellow"/>
              </w:rPr>
              <w:t>5</w:t>
            </w:r>
            <w:r w:rsidR="00932CCD" w:rsidRPr="00932CCD">
              <w:rPr>
                <w:rFonts w:ascii="Tahoma" w:hAnsi="Tahoma" w:cs="Tahoma"/>
                <w:sz w:val="18"/>
                <w:szCs w:val="18"/>
                <w:highlight w:val="yellow"/>
              </w:rPr>
              <w:t>.04</w:t>
            </w:r>
            <w:r w:rsidR="00B1781C">
              <w:rPr>
                <w:rFonts w:ascii="Tahoma" w:hAnsi="Tahoma" w:cs="Tahoma"/>
                <w:sz w:val="18"/>
                <w:szCs w:val="18"/>
                <w:highlight w:val="yellow"/>
              </w:rPr>
              <w:t>.</w:t>
            </w:r>
            <w:r w:rsidR="00DE6827">
              <w:rPr>
                <w:rFonts w:ascii="Tahoma" w:hAnsi="Tahoma" w:cs="Tahoma"/>
                <w:sz w:val="18"/>
                <w:szCs w:val="18"/>
                <w:highlight w:val="yellow"/>
              </w:rPr>
              <w:t>2025</w:t>
            </w:r>
            <w:r w:rsidR="00473D8F"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w:t>
            </w:r>
            <w:proofErr w:type="gramStart"/>
            <w:r w:rsidRPr="00E60B3B">
              <w:rPr>
                <w:rFonts w:ascii="Tahoma" w:hAnsi="Tahoma" w:cs="Tahoma"/>
                <w:sz w:val="18"/>
                <w:szCs w:val="18"/>
                <w:highlight w:val="yellow"/>
              </w:rPr>
              <w:t>ч :</w:t>
            </w:r>
            <w:proofErr w:type="gramEnd"/>
            <w:r w:rsidRPr="00E60B3B">
              <w:rPr>
                <w:rFonts w:ascii="Tahoma" w:hAnsi="Tahoma" w:cs="Tahoma"/>
                <w:sz w:val="18"/>
                <w:szCs w:val="18"/>
                <w:highlight w:val="yellow"/>
              </w:rPr>
              <w:t xml:space="preserve"> 59 м»</w:t>
            </w:r>
            <w:r w:rsidRPr="00E60B3B">
              <w:rPr>
                <w:rFonts w:ascii="Tahoma" w:hAnsi="Tahoma" w:cs="Tahoma"/>
                <w:sz w:val="18"/>
                <w:szCs w:val="18"/>
              </w:rPr>
              <w:t xml:space="preserve"> </w:t>
            </w:r>
          </w:p>
          <w:p w14:paraId="7B00913D" w14:textId="35D39A29" w:rsidR="00326380" w:rsidRPr="00E60B3B" w:rsidRDefault="00B30BBA" w:rsidP="00C87B57">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728"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326380" w:rsidRPr="00C87B57" w:rsidRDefault="00C87B57" w:rsidP="00C87B57">
            <w:pPr>
              <w:ind w:firstLine="0"/>
              <w:rPr>
                <w:rFonts w:ascii="Tahoma" w:hAnsi="Tahoma" w:cs="Tahoma"/>
                <w:b/>
                <w:sz w:val="18"/>
                <w:szCs w:val="18"/>
              </w:rPr>
            </w:pPr>
            <w:r>
              <w:rPr>
                <w:rFonts w:ascii="Tahoma" w:hAnsi="Tahoma" w:cs="Tahoma"/>
                <w:b/>
                <w:sz w:val="18"/>
                <w:szCs w:val="18"/>
              </w:rPr>
              <w:t xml:space="preserve">Раздел 12. </w:t>
            </w:r>
            <w:r w:rsidR="006016AD">
              <w:rPr>
                <w:rFonts w:ascii="Tahoma" w:hAnsi="Tahoma" w:cs="Tahoma"/>
                <w:b/>
                <w:sz w:val="18"/>
                <w:szCs w:val="18"/>
              </w:rPr>
              <w:t>Место, д</w:t>
            </w:r>
            <w:r w:rsidR="00326380" w:rsidRPr="00C87B57">
              <w:rPr>
                <w:rFonts w:ascii="Tahoma" w:hAnsi="Tahoma" w:cs="Tahoma"/>
                <w:b/>
                <w:sz w:val="18"/>
                <w:szCs w:val="18"/>
              </w:rPr>
              <w:t>ата и время рассмотрения вторых частей</w:t>
            </w:r>
          </w:p>
        </w:tc>
      </w:tr>
      <w:tr w:rsidR="00055728"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C87B57" w:rsidRDefault="00C87B57" w:rsidP="00C87B57">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E60B3B" w:rsidRDefault="00326380" w:rsidP="00E60B3B">
            <w:pPr>
              <w:ind w:left="567" w:firstLine="0"/>
              <w:rPr>
                <w:rFonts w:ascii="Tahoma" w:hAnsi="Tahoma" w:cs="Tahoma"/>
                <w:sz w:val="18"/>
                <w:szCs w:val="18"/>
              </w:rPr>
            </w:pPr>
          </w:p>
        </w:tc>
      </w:tr>
      <w:tr w:rsidR="00055728"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C87B57" w:rsidRDefault="00C87B57" w:rsidP="00C87B57">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43E82E0D" w:rsidR="00C87B57" w:rsidRDefault="00C87B57" w:rsidP="00C87B57">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DE6827">
              <w:rPr>
                <w:rFonts w:ascii="Tahoma" w:hAnsi="Tahoma" w:cs="Tahoma"/>
                <w:sz w:val="18"/>
                <w:szCs w:val="18"/>
                <w:highlight w:val="yellow"/>
              </w:rPr>
              <w:t xml:space="preserve"> </w:t>
            </w:r>
            <w:r w:rsidR="00932CCD">
              <w:rPr>
                <w:rFonts w:ascii="Tahoma" w:hAnsi="Tahoma" w:cs="Tahoma"/>
                <w:sz w:val="18"/>
                <w:szCs w:val="18"/>
                <w:highlight w:val="yellow"/>
              </w:rPr>
              <w:t>02.06</w:t>
            </w:r>
            <w:r w:rsidR="00B1781C">
              <w:rPr>
                <w:rFonts w:ascii="Tahoma" w:hAnsi="Tahoma" w:cs="Tahoma"/>
                <w:sz w:val="18"/>
                <w:szCs w:val="18"/>
                <w:highlight w:val="yellow"/>
              </w:rPr>
              <w:t>.</w:t>
            </w:r>
            <w:r w:rsidR="003F1115">
              <w:rPr>
                <w:rFonts w:ascii="Tahoma" w:hAnsi="Tahoma" w:cs="Tahoma"/>
                <w:sz w:val="18"/>
                <w:szCs w:val="18"/>
                <w:highlight w:val="yellow"/>
              </w:rPr>
              <w:t>202</w:t>
            </w:r>
            <w:r w:rsidR="005A585D">
              <w:rPr>
                <w:rFonts w:ascii="Tahoma" w:hAnsi="Tahoma" w:cs="Tahoma"/>
                <w:sz w:val="18"/>
                <w:szCs w:val="18"/>
                <w:highlight w:val="yellow"/>
              </w:rPr>
              <w:t>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661CB724" w14:textId="21428B9C" w:rsidR="00326380" w:rsidRPr="00E60B3B" w:rsidRDefault="00C87B57" w:rsidP="00C87B57">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728"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326380" w:rsidRPr="00C87B57" w:rsidRDefault="00C87B57" w:rsidP="00C87B57">
            <w:pPr>
              <w:ind w:firstLine="0"/>
              <w:rPr>
                <w:rFonts w:ascii="Tahoma" w:hAnsi="Tahoma" w:cs="Tahoma"/>
                <w:b/>
                <w:sz w:val="18"/>
                <w:szCs w:val="18"/>
              </w:rPr>
            </w:pPr>
            <w:r w:rsidRPr="00C87B57">
              <w:rPr>
                <w:rFonts w:ascii="Tahoma" w:hAnsi="Tahoma" w:cs="Tahoma"/>
                <w:b/>
                <w:sz w:val="18"/>
                <w:szCs w:val="18"/>
              </w:rPr>
              <w:t xml:space="preserve">Раздел 13. </w:t>
            </w:r>
            <w:r w:rsidR="006016AD">
              <w:rPr>
                <w:rFonts w:ascii="Tahoma" w:hAnsi="Tahoma" w:cs="Tahoma"/>
                <w:b/>
                <w:sz w:val="18"/>
                <w:szCs w:val="18"/>
              </w:rPr>
              <w:t>Место, д</w:t>
            </w:r>
            <w:r w:rsidR="00326380" w:rsidRPr="00C87B57">
              <w:rPr>
                <w:rFonts w:ascii="Tahoma" w:hAnsi="Tahoma" w:cs="Tahoma"/>
                <w:b/>
                <w:sz w:val="18"/>
                <w:szCs w:val="18"/>
              </w:rPr>
              <w:t>ата и время подведения итогов</w:t>
            </w:r>
          </w:p>
        </w:tc>
      </w:tr>
      <w:tr w:rsidR="00055728"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C87B57" w:rsidRDefault="00C87B57" w:rsidP="00C87B57">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E60B3B" w:rsidRDefault="00326380" w:rsidP="00C87B57">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467110"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C87B57" w:rsidRDefault="00467110" w:rsidP="00467110">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7CFF4AB5" w:rsidR="00467110" w:rsidRDefault="00467110" w:rsidP="0046711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DE6827">
              <w:rPr>
                <w:rFonts w:ascii="Tahoma" w:hAnsi="Tahoma" w:cs="Tahoma"/>
                <w:sz w:val="18"/>
                <w:szCs w:val="18"/>
                <w:highlight w:val="yellow"/>
              </w:rPr>
              <w:t xml:space="preserve"> </w:t>
            </w:r>
            <w:r w:rsidR="00932CCD">
              <w:rPr>
                <w:rFonts w:ascii="Tahoma" w:hAnsi="Tahoma" w:cs="Tahoma"/>
                <w:sz w:val="18"/>
                <w:szCs w:val="18"/>
                <w:highlight w:val="yellow"/>
              </w:rPr>
              <w:t>03.06</w:t>
            </w:r>
            <w:r w:rsidR="00B1781C">
              <w:rPr>
                <w:rFonts w:ascii="Tahoma" w:hAnsi="Tahoma" w:cs="Tahoma"/>
                <w:sz w:val="18"/>
                <w:szCs w:val="18"/>
                <w:highlight w:val="yellow"/>
              </w:rPr>
              <w:t>.</w:t>
            </w:r>
            <w:r w:rsidR="003F1115">
              <w:rPr>
                <w:rFonts w:ascii="Tahoma" w:hAnsi="Tahoma" w:cs="Tahoma"/>
                <w:sz w:val="18"/>
                <w:szCs w:val="18"/>
                <w:highlight w:val="yellow"/>
              </w:rPr>
              <w:t>202</w:t>
            </w:r>
            <w:r w:rsidR="005A585D">
              <w:rPr>
                <w:rFonts w:ascii="Tahoma" w:hAnsi="Tahoma" w:cs="Tahoma"/>
                <w:sz w:val="18"/>
                <w:szCs w:val="18"/>
                <w:highlight w:val="yellow"/>
              </w:rPr>
              <w:t>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47461DB8" w14:textId="1B402855" w:rsidR="00467110" w:rsidRPr="00E60B3B" w:rsidRDefault="00467110" w:rsidP="0046711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728"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467110" w:rsidRDefault="00467110" w:rsidP="00467110">
            <w:pPr>
              <w:ind w:firstLine="0"/>
              <w:rPr>
                <w:rFonts w:ascii="Tahoma" w:hAnsi="Tahoma" w:cs="Tahoma"/>
                <w:b/>
                <w:sz w:val="18"/>
                <w:szCs w:val="18"/>
              </w:rPr>
            </w:pPr>
            <w:r w:rsidRPr="00467110">
              <w:rPr>
                <w:rFonts w:ascii="Tahoma" w:hAnsi="Tahoma" w:cs="Tahoma"/>
                <w:b/>
                <w:sz w:val="18"/>
                <w:szCs w:val="18"/>
              </w:rPr>
              <w:t xml:space="preserve">Раздел 14. </w:t>
            </w:r>
            <w:r w:rsidR="00326380" w:rsidRPr="00467110">
              <w:rPr>
                <w:rFonts w:ascii="Tahoma" w:hAnsi="Tahoma" w:cs="Tahoma"/>
                <w:b/>
                <w:sz w:val="18"/>
                <w:szCs w:val="18"/>
              </w:rPr>
              <w:t>Требования к участникам закупки</w:t>
            </w:r>
          </w:p>
        </w:tc>
      </w:tr>
      <w:tr w:rsidR="00467110"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467110" w:rsidRDefault="00467110" w:rsidP="00467110">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2B15D9" w:rsidRPr="00D76432" w:rsidRDefault="002B15D9" w:rsidP="002B15D9">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793941C7" w14:textId="5DAC8183" w:rsidR="0015257C" w:rsidRDefault="0015257C" w:rsidP="0015257C">
            <w:pPr>
              <w:ind w:firstLine="0"/>
              <w:rPr>
                <w:rFonts w:ascii="Tahoma" w:hAnsi="Tahoma" w:cs="Tahoma"/>
                <w:sz w:val="18"/>
                <w:szCs w:val="18"/>
              </w:rPr>
            </w:pPr>
          </w:p>
          <w:p w14:paraId="43AD368B" w14:textId="3117AC7F" w:rsidR="00467110" w:rsidRPr="00CD5D57"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467110" w:rsidRPr="00E60B3B"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055728"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467110" w:rsidRDefault="00467110" w:rsidP="00467110">
            <w:pPr>
              <w:ind w:firstLine="0"/>
              <w:rPr>
                <w:rFonts w:ascii="Tahoma" w:hAnsi="Tahoma" w:cs="Tahoma"/>
                <w:b/>
                <w:sz w:val="18"/>
                <w:szCs w:val="18"/>
              </w:rPr>
            </w:pPr>
            <w:r w:rsidRPr="00467110">
              <w:rPr>
                <w:rFonts w:ascii="Tahoma" w:hAnsi="Tahoma" w:cs="Tahoma"/>
                <w:b/>
                <w:sz w:val="18"/>
                <w:szCs w:val="18"/>
              </w:rPr>
              <w:t xml:space="preserve">Раздел 15. </w:t>
            </w:r>
            <w:r w:rsidR="00326380" w:rsidRPr="00467110">
              <w:rPr>
                <w:rFonts w:ascii="Tahoma" w:hAnsi="Tahoma" w:cs="Tahoma"/>
                <w:b/>
                <w:sz w:val="18"/>
                <w:szCs w:val="18"/>
              </w:rPr>
              <w:t>Предоставление Документации о закупке</w:t>
            </w:r>
          </w:p>
        </w:tc>
      </w:tr>
      <w:tr w:rsidR="00055728"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E60B3B"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E60B3B" w:rsidRDefault="00326380" w:rsidP="00467110">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E60B3B" w:rsidRDefault="00326380" w:rsidP="00467110">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467110"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467110" w:rsidRDefault="00467110" w:rsidP="00467110">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DD0F70" w14:paraId="5A5FDAEE" w14:textId="77777777" w:rsidTr="00C617D2">
              <w:trPr>
                <w:trHeight w:val="463"/>
              </w:trPr>
              <w:tc>
                <w:tcPr>
                  <w:tcW w:w="444" w:type="dxa"/>
                  <w:vAlign w:val="center"/>
                </w:tcPr>
                <w:p w14:paraId="449BA827" w14:textId="3ED1E631" w:rsidR="00467110" w:rsidRPr="00DD0F70" w:rsidRDefault="00467110" w:rsidP="00467110">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45pt;height:16.7pt" o:ole="">
                        <v:imagedata r:id="rId39" o:title=""/>
                      </v:shape>
                      <w:control r:id="rId40" w:name="CheckBox212626321" w:shapeid="_x0000_i1061"/>
                    </w:object>
                  </w:r>
                </w:p>
              </w:tc>
              <w:tc>
                <w:tcPr>
                  <w:tcW w:w="5386" w:type="dxa"/>
                  <w:vAlign w:val="center"/>
                </w:tcPr>
                <w:p w14:paraId="228EC672" w14:textId="77777777" w:rsidR="00467110" w:rsidRPr="00DD0F70" w:rsidRDefault="00467110" w:rsidP="0046711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467110" w:rsidRPr="00DD0F70" w14:paraId="013C9F97" w14:textId="77777777" w:rsidTr="00C617D2">
              <w:trPr>
                <w:trHeight w:val="210"/>
              </w:trPr>
              <w:tc>
                <w:tcPr>
                  <w:tcW w:w="444" w:type="dxa"/>
                  <w:vAlign w:val="center"/>
                </w:tcPr>
                <w:p w14:paraId="2A5EBC4C" w14:textId="4341218C" w:rsidR="00467110" w:rsidRPr="00DD0F70" w:rsidRDefault="00467110" w:rsidP="00467110">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4pt;height:20.05pt" o:ole="">
                        <v:imagedata r:id="rId41" o:title=""/>
                      </v:shape>
                      <w:control r:id="rId42" w:name="CheckBox212626311112" w:shapeid="_x0000_i1063"/>
                    </w:object>
                  </w:r>
                </w:p>
              </w:tc>
              <w:tc>
                <w:tcPr>
                  <w:tcW w:w="5386" w:type="dxa"/>
                  <w:vAlign w:val="center"/>
                </w:tcPr>
                <w:p w14:paraId="0F6A6F4D" w14:textId="77777777" w:rsidR="00467110" w:rsidRPr="00DD0F70" w:rsidRDefault="00467110" w:rsidP="00467110">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206</w:t>
                  </w:r>
                </w:p>
              </w:tc>
            </w:tr>
          </w:tbl>
          <w:p w14:paraId="544977A3" w14:textId="77777777" w:rsidR="00467110" w:rsidRPr="00E60B3B" w:rsidRDefault="00467110" w:rsidP="00467110">
            <w:pPr>
              <w:ind w:firstLine="0"/>
              <w:rPr>
                <w:rFonts w:ascii="Tahoma" w:hAnsi="Tahoma" w:cs="Tahoma"/>
                <w:sz w:val="18"/>
                <w:szCs w:val="18"/>
              </w:rPr>
            </w:pPr>
          </w:p>
        </w:tc>
      </w:tr>
      <w:tr w:rsidR="00467110"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467110" w:rsidRDefault="00467110" w:rsidP="00467110">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Плата не предусмотрена</w:t>
            </w:r>
          </w:p>
        </w:tc>
      </w:tr>
      <w:tr w:rsidR="00467110"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467110" w:rsidRDefault="00467110" w:rsidP="00467110">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467110"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467110" w:rsidRDefault="00467110" w:rsidP="00467110">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467110" w:rsidRPr="00E60B3B" w:rsidRDefault="00467110" w:rsidP="0046711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467110" w:rsidRPr="00E60B3B" w:rsidRDefault="00467110" w:rsidP="00467110">
            <w:pPr>
              <w:ind w:left="567" w:firstLine="0"/>
              <w:rPr>
                <w:rFonts w:ascii="Tahoma" w:hAnsi="Tahoma" w:cs="Tahoma"/>
                <w:sz w:val="18"/>
                <w:szCs w:val="18"/>
              </w:rPr>
            </w:pPr>
          </w:p>
          <w:p w14:paraId="702F1F29"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467110" w:rsidRPr="00E60B3B" w:rsidRDefault="00467110" w:rsidP="0046711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E60B3B" w:rsidRDefault="00467110" w:rsidP="00467110">
            <w:pPr>
              <w:ind w:left="567" w:firstLine="0"/>
              <w:rPr>
                <w:rFonts w:ascii="Tahoma" w:hAnsi="Tahoma" w:cs="Tahoma"/>
                <w:sz w:val="18"/>
                <w:szCs w:val="18"/>
              </w:rPr>
            </w:pPr>
          </w:p>
          <w:p w14:paraId="2422C2D9" w14:textId="2BB3E772"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467110" w:rsidRPr="00E60B3B" w:rsidRDefault="00467110" w:rsidP="0046711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467110" w:rsidRPr="00E60B3B" w:rsidRDefault="00467110" w:rsidP="00467110">
            <w:pPr>
              <w:ind w:left="567" w:firstLine="0"/>
              <w:rPr>
                <w:rFonts w:ascii="Tahoma" w:hAnsi="Tahoma" w:cs="Tahoma"/>
                <w:sz w:val="18"/>
                <w:szCs w:val="18"/>
              </w:rPr>
            </w:pPr>
          </w:p>
          <w:p w14:paraId="63393C23"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467110"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467110" w:rsidRDefault="00467110" w:rsidP="00467110">
            <w:pPr>
              <w:ind w:firstLine="0"/>
              <w:jc w:val="center"/>
              <w:rPr>
                <w:rFonts w:ascii="Tahoma" w:hAnsi="Tahoma" w:cs="Tahoma"/>
                <w:sz w:val="18"/>
                <w:szCs w:val="18"/>
              </w:rPr>
            </w:pPr>
            <w:r>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 xml:space="preserve">Порядок внесения изменений в Закупочную документацию. </w:t>
            </w:r>
            <w:r w:rsidRPr="00E60B3B">
              <w:rPr>
                <w:rFonts w:ascii="Tahoma" w:hAnsi="Tahoma" w:cs="Tahoma"/>
                <w:sz w:val="18"/>
                <w:szCs w:val="18"/>
              </w:rPr>
              <w:lastRenderedPageBreak/>
              <w:t>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lastRenderedPageBreak/>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lastRenderedPageBreak/>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E60B3B" w:rsidRDefault="00467110" w:rsidP="00467110">
            <w:pPr>
              <w:ind w:left="567" w:firstLine="0"/>
              <w:rPr>
                <w:rFonts w:ascii="Tahoma" w:hAnsi="Tahoma" w:cs="Tahoma"/>
                <w:sz w:val="18"/>
                <w:szCs w:val="18"/>
              </w:rPr>
            </w:pPr>
          </w:p>
          <w:p w14:paraId="1E22CBB3" w14:textId="77777777" w:rsidR="00467110" w:rsidRDefault="00467110" w:rsidP="0046711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Default="00467110" w:rsidP="00467110">
            <w:pPr>
              <w:ind w:firstLine="0"/>
              <w:rPr>
                <w:rFonts w:ascii="Tahoma" w:hAnsi="Tahoma" w:cs="Tahoma"/>
                <w:sz w:val="18"/>
                <w:szCs w:val="18"/>
              </w:rPr>
            </w:pPr>
          </w:p>
          <w:p w14:paraId="768A5F0F" w14:textId="58638ADE" w:rsidR="00467110" w:rsidRDefault="00467110" w:rsidP="0046711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E60B3B" w:rsidRDefault="00467110" w:rsidP="00467110">
            <w:pPr>
              <w:ind w:firstLine="0"/>
              <w:rPr>
                <w:rFonts w:ascii="Tahoma" w:hAnsi="Tahoma" w:cs="Tahoma"/>
                <w:sz w:val="18"/>
                <w:szCs w:val="18"/>
              </w:rPr>
            </w:pPr>
          </w:p>
          <w:p w14:paraId="356DB52A" w14:textId="0F507298" w:rsidR="00467110" w:rsidRDefault="00467110" w:rsidP="0046711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E60B3B" w:rsidRDefault="00467110" w:rsidP="00467110">
            <w:pPr>
              <w:ind w:firstLine="0"/>
              <w:rPr>
                <w:rFonts w:ascii="Tahoma" w:hAnsi="Tahoma" w:cs="Tahoma"/>
                <w:sz w:val="18"/>
                <w:szCs w:val="18"/>
              </w:rPr>
            </w:pPr>
          </w:p>
          <w:p w14:paraId="0412E4D7" w14:textId="77777777" w:rsidR="00467110" w:rsidRDefault="00467110" w:rsidP="0046711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Default="00467110" w:rsidP="00467110">
            <w:pPr>
              <w:ind w:firstLine="0"/>
              <w:rPr>
                <w:rFonts w:ascii="Tahoma" w:hAnsi="Tahoma" w:cs="Tahoma"/>
                <w:sz w:val="18"/>
                <w:szCs w:val="18"/>
              </w:rPr>
            </w:pPr>
          </w:p>
          <w:p w14:paraId="4CCBE9B1" w14:textId="7AA39D9D" w:rsidR="00467110" w:rsidRPr="00E60B3B" w:rsidRDefault="00467110" w:rsidP="00467110">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3"/>
          <w:headerReference w:type="default" r:id="rId44"/>
          <w:headerReference w:type="first" r:id="rId45"/>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9" w:name="_Ref391411050"/>
      <w:bookmarkStart w:id="10" w:name="_Toc392487638"/>
      <w:bookmarkStart w:id="11" w:name="_Toc392489342"/>
      <w:bookmarkStart w:id="12"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9"/>
      <w:bookmarkEnd w:id="10"/>
      <w:bookmarkEnd w:id="11"/>
      <w:bookmarkEnd w:id="12"/>
    </w:p>
    <w:p w14:paraId="5EA68A9F" w14:textId="77777777" w:rsidR="00A845E5" w:rsidRPr="00C617D2"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488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9"/>
      </w:tblGrid>
      <w:tr w:rsidR="00055728" w:rsidRPr="00E60B3B" w14:paraId="4799382A" w14:textId="77777777" w:rsidTr="0022646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E60B3B" w14:paraId="215A4933" w14:textId="77777777" w:rsidTr="0022646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6"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7"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8"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9"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50"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1"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2"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3"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226462">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26462">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C52EBB"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C52EBB" w:rsidP="00A3013F">
            <w:pPr>
              <w:pStyle w:val="afa"/>
              <w:numPr>
                <w:ilvl w:val="0"/>
                <w:numId w:val="24"/>
              </w:numPr>
              <w:tabs>
                <w:tab w:val="clear" w:pos="1134"/>
              </w:tabs>
              <w:ind w:left="0" w:firstLine="360"/>
              <w:jc w:val="both"/>
              <w:rPr>
                <w:rFonts w:ascii="Tahoma" w:hAnsi="Tahoma" w:cs="Tahoma"/>
                <w:sz w:val="18"/>
                <w:szCs w:val="18"/>
              </w:rPr>
            </w:pPr>
            <w:hyperlink r:id="rId55"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6"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7"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8"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9"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49F3A7D" w:rsidR="00CF130C" w:rsidRPr="006F588C" w:rsidRDefault="00CF130C"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t xml:space="preserve">ВНИМАНИЕ! </w:t>
            </w:r>
          </w:p>
          <w:p w14:paraId="1494E5B1" w14:textId="593683D3"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lastRenderedPageBreak/>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5930B4">
              <w:rPr>
                <w:rFonts w:ascii="Tahoma" w:hAnsi="Tahoma" w:cs="Tahoma"/>
                <w:sz w:val="18"/>
                <w:szCs w:val="18"/>
              </w:rPr>
              <w:t>7 801 301,84</w:t>
            </w:r>
            <w:r w:rsidR="00AB5B00" w:rsidRPr="00AB5B00">
              <w:rPr>
                <w:rFonts w:ascii="Tahoma" w:hAnsi="Tahoma" w:cs="Tahoma"/>
                <w:sz w:val="18"/>
                <w:szCs w:val="18"/>
              </w:rPr>
              <w:t xml:space="preserve">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w:t>
            </w:r>
            <w:proofErr w:type="gramStart"/>
            <w:r w:rsidR="0042697F" w:rsidRPr="006F588C">
              <w:rPr>
                <w:rFonts w:ascii="Tahoma" w:hAnsi="Tahoma" w:cs="Tahoma"/>
                <w:sz w:val="18"/>
                <w:szCs w:val="18"/>
              </w:rPr>
              <w:t xml:space="preserve">без </w:t>
            </w:r>
            <w:r w:rsidRPr="006F588C">
              <w:rPr>
                <w:rFonts w:ascii="Tahoma" w:hAnsi="Tahoma" w:cs="Tahoma"/>
                <w:sz w:val="18"/>
                <w:szCs w:val="18"/>
              </w:rPr>
              <w:t xml:space="preserve"> НДС</w:t>
            </w:r>
            <w:proofErr w:type="gramEnd"/>
            <w:r w:rsidRPr="006F588C">
              <w:rPr>
                <w:rFonts w:ascii="Tahoma" w:hAnsi="Tahoma" w:cs="Tahoma"/>
                <w:sz w:val="18"/>
                <w:szCs w:val="18"/>
              </w:rPr>
              <w:t>).</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1DA6CBEF"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5930B4" w:rsidRPr="005930B4">
              <w:rPr>
                <w:rFonts w:ascii="Tahoma" w:hAnsi="Tahoma" w:cs="Tahoma"/>
                <w:b/>
                <w:sz w:val="18"/>
                <w:szCs w:val="18"/>
              </w:rPr>
              <w:t xml:space="preserve">7 801 301,84 </w:t>
            </w:r>
            <w:r w:rsidR="00B36228" w:rsidRPr="00B36228">
              <w:rPr>
                <w:rFonts w:ascii="Tahoma" w:hAnsi="Tahoma" w:cs="Tahoma"/>
                <w:b/>
                <w:sz w:val="18"/>
                <w:szCs w:val="18"/>
              </w:rPr>
              <w:t xml:space="preserve"> </w:t>
            </w:r>
            <w:r w:rsidR="00410375" w:rsidRPr="00410375">
              <w:rPr>
                <w:rFonts w:ascii="Tahoma" w:hAnsi="Tahoma" w:cs="Tahoma"/>
                <w:b/>
                <w:sz w:val="18"/>
                <w:szCs w:val="18"/>
              </w:rPr>
              <w:t xml:space="preserve">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040037">
            <w:pPr>
              <w:shd w:val="clear" w:color="auto" w:fill="F2DBDB" w:themeFill="accent2" w:themeFillTint="33"/>
              <w:ind w:firstLine="0"/>
              <w:rPr>
                <w:rFonts w:ascii="Tahoma" w:hAnsi="Tahoma" w:cs="Tahoma"/>
                <w:sz w:val="18"/>
                <w:szCs w:val="18"/>
              </w:rPr>
            </w:pPr>
          </w:p>
          <w:p w14:paraId="76035CC4" w14:textId="77777777" w:rsidR="002B3CBF" w:rsidRPr="00EC3596" w:rsidRDefault="002B3CBF" w:rsidP="002B3CBF">
            <w:pPr>
              <w:shd w:val="clear" w:color="auto" w:fill="F2DBDB" w:themeFill="accent2" w:themeFillTint="33"/>
              <w:ind w:firstLine="0"/>
              <w:rPr>
                <w:rFonts w:ascii="Tahoma" w:hAnsi="Tahoma" w:cs="Tahoma"/>
                <w:sz w:val="18"/>
                <w:szCs w:val="18"/>
              </w:rPr>
            </w:pPr>
            <w:r w:rsidRPr="00EC3596">
              <w:rPr>
                <w:rFonts w:ascii="Tahoma" w:hAnsi="Tahoma" w:cs="Tahoma"/>
                <w:sz w:val="18"/>
                <w:szCs w:val="18"/>
              </w:rPr>
              <w:t>Сметная документация составляется посредством применения базовых расценок 2004 года в соответствии со Сборником Базовых цен на ремонт энергетического оборудования ЗАО «ЦКБ «</w:t>
            </w:r>
            <w:proofErr w:type="spellStart"/>
            <w:r w:rsidRPr="00EC3596">
              <w:rPr>
                <w:rFonts w:ascii="Tahoma" w:hAnsi="Tahoma" w:cs="Tahoma"/>
                <w:sz w:val="18"/>
                <w:szCs w:val="18"/>
              </w:rPr>
              <w:t>Энергоремонт</w:t>
            </w:r>
            <w:proofErr w:type="spellEnd"/>
            <w:r w:rsidRPr="00EC3596">
              <w:rPr>
                <w:rFonts w:ascii="Tahoma" w:hAnsi="Tahoma" w:cs="Tahoma"/>
                <w:sz w:val="18"/>
                <w:szCs w:val="18"/>
              </w:rPr>
              <w:t xml:space="preserve">» с применением Районного коэффициента 80% и индекса удорожания сметной стоимости. </w:t>
            </w:r>
          </w:p>
          <w:p w14:paraId="7A0AB36D" w14:textId="77777777" w:rsidR="002B3CBF" w:rsidRPr="00EC3596" w:rsidRDefault="002B3CBF" w:rsidP="002B3CBF">
            <w:pPr>
              <w:shd w:val="clear" w:color="auto" w:fill="F2DBDB" w:themeFill="accent2" w:themeFillTint="33"/>
              <w:ind w:firstLine="0"/>
              <w:rPr>
                <w:rFonts w:ascii="Tahoma" w:hAnsi="Tahoma" w:cs="Tahoma"/>
                <w:sz w:val="18"/>
                <w:szCs w:val="18"/>
              </w:rPr>
            </w:pPr>
            <w:r w:rsidRPr="00EC3596">
              <w:rPr>
                <w:rFonts w:ascii="Tahoma" w:hAnsi="Tahoma" w:cs="Tahoma"/>
                <w:sz w:val="18"/>
                <w:szCs w:val="18"/>
              </w:rPr>
              <w:t xml:space="preserve">Установленные предельный индекс удорожания сметной стоимости Заказчика составляет </w:t>
            </w:r>
            <w:r w:rsidRPr="00EC3596">
              <w:rPr>
                <w:rFonts w:ascii="Tahoma" w:hAnsi="Tahoma" w:cs="Tahoma"/>
                <w:b/>
                <w:sz w:val="18"/>
                <w:szCs w:val="18"/>
              </w:rPr>
              <w:t>2,96.</w:t>
            </w:r>
          </w:p>
          <w:p w14:paraId="07924FEB" w14:textId="07456032" w:rsidR="002B3CBF" w:rsidRDefault="002B3CBF" w:rsidP="002B3CBF">
            <w:pPr>
              <w:ind w:firstLine="0"/>
              <w:rPr>
                <w:rFonts w:ascii="Tahoma" w:hAnsi="Tahoma" w:cs="Tahoma"/>
                <w:sz w:val="18"/>
                <w:szCs w:val="18"/>
                <w:u w:val="single"/>
              </w:rPr>
            </w:pPr>
            <w:r w:rsidRPr="00EC3596">
              <w:rPr>
                <w:rFonts w:ascii="Tahoma" w:hAnsi="Tahoma" w:cs="Tahoma"/>
                <w:sz w:val="18"/>
                <w:szCs w:val="18"/>
                <w:u w:val="single"/>
              </w:rPr>
              <w:t>При проведении запроса предложений, на оценочной стадии в рамках ценового критерия будет оцениваться индекс удорожания сметной стоимости</w:t>
            </w:r>
            <w:r w:rsidR="0052076E">
              <w:rPr>
                <w:rFonts w:ascii="Tahoma" w:hAnsi="Tahoma" w:cs="Tahoma"/>
                <w:sz w:val="18"/>
                <w:szCs w:val="18"/>
                <w:u w:val="single"/>
              </w:rPr>
              <w:t xml:space="preserve"> БЦ</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226462">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226462">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55C339AD"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 подачи заявок –</w:t>
            </w:r>
            <w:r w:rsidR="00932CCD">
              <w:rPr>
                <w:rFonts w:ascii="Tahoma" w:hAnsi="Tahoma" w:cs="Tahoma"/>
                <w:sz w:val="18"/>
                <w:szCs w:val="18"/>
              </w:rPr>
              <w:t xml:space="preserve"> 1</w:t>
            </w:r>
            <w:r w:rsidR="00C52EBB">
              <w:rPr>
                <w:rFonts w:ascii="Tahoma" w:hAnsi="Tahoma" w:cs="Tahoma"/>
                <w:sz w:val="18"/>
                <w:szCs w:val="18"/>
              </w:rPr>
              <w:t>6</w:t>
            </w:r>
            <w:r w:rsidR="00932CCD">
              <w:rPr>
                <w:rFonts w:ascii="Tahoma" w:hAnsi="Tahoma" w:cs="Tahoma"/>
                <w:sz w:val="18"/>
                <w:szCs w:val="18"/>
              </w:rPr>
              <w:t>.04</w:t>
            </w:r>
            <w:r w:rsidR="006E272F">
              <w:rPr>
                <w:rFonts w:ascii="Tahoma" w:hAnsi="Tahoma" w:cs="Tahoma"/>
                <w:sz w:val="18"/>
                <w:szCs w:val="18"/>
              </w:rPr>
              <w:t>.</w:t>
            </w:r>
            <w:r w:rsidR="003F1115">
              <w:rPr>
                <w:rFonts w:ascii="Tahoma" w:hAnsi="Tahoma" w:cs="Tahoma"/>
                <w:sz w:val="18"/>
                <w:szCs w:val="18"/>
              </w:rPr>
              <w:t>202</w:t>
            </w:r>
            <w:r w:rsidR="005930B4">
              <w:rPr>
                <w:rFonts w:ascii="Tahoma" w:hAnsi="Tahoma" w:cs="Tahoma"/>
                <w:sz w:val="18"/>
                <w:szCs w:val="18"/>
              </w:rPr>
              <w:t>5</w:t>
            </w:r>
          </w:p>
          <w:p w14:paraId="5E86EE59" w14:textId="302C50BD"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932CCD">
              <w:rPr>
                <w:rFonts w:ascii="Tahoma" w:hAnsi="Tahoma" w:cs="Tahoma"/>
                <w:sz w:val="18"/>
                <w:szCs w:val="18"/>
              </w:rPr>
              <w:t>2</w:t>
            </w:r>
            <w:r w:rsidR="00C52EBB">
              <w:rPr>
                <w:rFonts w:ascii="Tahoma" w:hAnsi="Tahoma" w:cs="Tahoma"/>
                <w:sz w:val="18"/>
                <w:szCs w:val="18"/>
              </w:rPr>
              <w:t>4</w:t>
            </w:r>
            <w:r w:rsidR="00932CCD">
              <w:rPr>
                <w:rFonts w:ascii="Tahoma" w:hAnsi="Tahoma" w:cs="Tahoma"/>
                <w:sz w:val="18"/>
                <w:szCs w:val="18"/>
              </w:rPr>
              <w:t>.04</w:t>
            </w:r>
            <w:r w:rsidR="005930B4" w:rsidRPr="005930B4">
              <w:rPr>
                <w:rFonts w:ascii="Tahoma" w:hAnsi="Tahoma" w:cs="Tahoma"/>
                <w:sz w:val="18"/>
                <w:szCs w:val="18"/>
              </w:rPr>
              <w:t xml:space="preserve">.2025 </w:t>
            </w:r>
            <w:r w:rsidRPr="00CD5D57">
              <w:rPr>
                <w:rFonts w:ascii="Tahoma" w:hAnsi="Tahoma" w:cs="Tahoma"/>
                <w:sz w:val="18"/>
                <w:szCs w:val="18"/>
              </w:rPr>
              <w:t>«16 ч: 00 м» (время местное: MSK+04:00)</w:t>
            </w:r>
          </w:p>
          <w:p w14:paraId="7972B6CD" w14:textId="78366127"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392285">
              <w:rPr>
                <w:rFonts w:ascii="Tahoma" w:hAnsi="Tahoma" w:cs="Tahoma"/>
                <w:sz w:val="18"/>
                <w:szCs w:val="18"/>
              </w:rPr>
              <w:t>25</w:t>
            </w:r>
            <w:r w:rsidR="00932CCD">
              <w:rPr>
                <w:rFonts w:ascii="Tahoma" w:hAnsi="Tahoma" w:cs="Tahoma"/>
                <w:sz w:val="18"/>
                <w:szCs w:val="18"/>
              </w:rPr>
              <w:t>.04</w:t>
            </w:r>
            <w:r w:rsidR="005930B4" w:rsidRPr="005930B4">
              <w:rPr>
                <w:rFonts w:ascii="Tahoma" w:hAnsi="Tahoma" w:cs="Tahoma"/>
                <w:sz w:val="18"/>
                <w:szCs w:val="18"/>
              </w:rPr>
              <w:t xml:space="preserve">.2025 </w:t>
            </w:r>
            <w:r w:rsidRPr="00CD5D57">
              <w:rPr>
                <w:rFonts w:ascii="Tahoma" w:hAnsi="Tahoma" w:cs="Tahoma"/>
                <w:sz w:val="18"/>
                <w:szCs w:val="18"/>
              </w:rPr>
              <w:t>«23 ч: 59 м» (время местное: MSK+04:00)</w:t>
            </w:r>
          </w:p>
          <w:p w14:paraId="4D6B5526" w14:textId="7807938C"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932CCD">
              <w:rPr>
                <w:rFonts w:ascii="Tahoma" w:hAnsi="Tahoma" w:cs="Tahoma"/>
                <w:sz w:val="18"/>
                <w:szCs w:val="18"/>
              </w:rPr>
              <w:t>2</w:t>
            </w:r>
            <w:r w:rsidR="00392285">
              <w:rPr>
                <w:rFonts w:ascii="Tahoma" w:hAnsi="Tahoma" w:cs="Tahoma"/>
                <w:sz w:val="18"/>
                <w:szCs w:val="18"/>
              </w:rPr>
              <w:t>8</w:t>
            </w:r>
            <w:r w:rsidR="00932CCD">
              <w:rPr>
                <w:rFonts w:ascii="Tahoma" w:hAnsi="Tahoma" w:cs="Tahoma"/>
                <w:sz w:val="18"/>
                <w:szCs w:val="18"/>
              </w:rPr>
              <w:t>.04</w:t>
            </w:r>
            <w:r w:rsidR="005930B4" w:rsidRPr="005930B4">
              <w:rPr>
                <w:rFonts w:ascii="Tahoma" w:hAnsi="Tahoma" w:cs="Tahoma"/>
                <w:sz w:val="18"/>
                <w:szCs w:val="18"/>
              </w:rPr>
              <w:t>.2025</w:t>
            </w:r>
            <w:r w:rsidR="005930B4">
              <w:rPr>
                <w:rFonts w:ascii="Tahoma" w:hAnsi="Tahoma" w:cs="Tahoma"/>
                <w:sz w:val="18"/>
                <w:szCs w:val="18"/>
              </w:rPr>
              <w:t xml:space="preserve"> </w:t>
            </w:r>
            <w:r w:rsidRPr="00CD5D57">
              <w:rPr>
                <w:rFonts w:ascii="Tahoma" w:hAnsi="Tahoma" w:cs="Tahoma"/>
                <w:sz w:val="18"/>
                <w:szCs w:val="18"/>
              </w:rPr>
              <w:t>время начала «14 ч: 00 м» (время местное: MSK+04:00), время окончания этапа устанавливае</w:t>
            </w:r>
            <w:bookmarkStart w:id="258" w:name="_GoBack"/>
            <w:bookmarkEnd w:id="258"/>
            <w:r w:rsidRPr="00CD5D57">
              <w:rPr>
                <w:rFonts w:ascii="Tahoma" w:hAnsi="Tahoma" w:cs="Tahoma"/>
                <w:sz w:val="18"/>
                <w:szCs w:val="18"/>
              </w:rPr>
              <w:t>тся автоматически оператором электронной площадки.</w:t>
            </w:r>
          </w:p>
          <w:p w14:paraId="22C4708A" w14:textId="797E773A"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5B6C9D">
              <w:rPr>
                <w:rFonts w:ascii="Tahoma" w:hAnsi="Tahoma" w:cs="Tahoma"/>
                <w:sz w:val="18"/>
                <w:szCs w:val="18"/>
              </w:rPr>
              <w:t xml:space="preserve">не позднее </w:t>
            </w:r>
            <w:r w:rsidR="00932CCD">
              <w:rPr>
                <w:rFonts w:ascii="Tahoma" w:hAnsi="Tahoma" w:cs="Tahoma"/>
                <w:sz w:val="18"/>
                <w:szCs w:val="18"/>
              </w:rPr>
              <w:t>02.06</w:t>
            </w:r>
            <w:r w:rsidR="005930B4" w:rsidRPr="005930B4">
              <w:rPr>
                <w:rFonts w:ascii="Tahoma" w:hAnsi="Tahoma" w:cs="Tahoma"/>
                <w:sz w:val="18"/>
                <w:szCs w:val="18"/>
              </w:rPr>
              <w:t>.2025</w:t>
            </w:r>
            <w:r w:rsidRPr="00CD5D57">
              <w:rPr>
                <w:rFonts w:ascii="Tahoma" w:hAnsi="Tahoma" w:cs="Tahoma"/>
                <w:sz w:val="18"/>
                <w:szCs w:val="18"/>
              </w:rPr>
              <w:t xml:space="preserve"> «23 ч: 59 м» (время местное: MSK+04:00)</w:t>
            </w:r>
          </w:p>
          <w:p w14:paraId="4FE3A4D5" w14:textId="2FC23591"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932CCD">
              <w:rPr>
                <w:rFonts w:ascii="Tahoma" w:hAnsi="Tahoma" w:cs="Tahoma"/>
                <w:sz w:val="18"/>
                <w:szCs w:val="18"/>
              </w:rPr>
              <w:t>03.06</w:t>
            </w:r>
            <w:r w:rsidR="005930B4" w:rsidRPr="005930B4">
              <w:rPr>
                <w:rFonts w:ascii="Tahoma" w:hAnsi="Tahoma" w:cs="Tahoma"/>
                <w:sz w:val="18"/>
                <w:szCs w:val="18"/>
              </w:rPr>
              <w:t xml:space="preserve">.2025 </w:t>
            </w:r>
            <w:r w:rsidRPr="00CD5D57">
              <w:rPr>
                <w:rFonts w:ascii="Tahoma" w:hAnsi="Tahoma" w:cs="Tahoma"/>
                <w:sz w:val="18"/>
                <w:szCs w:val="18"/>
              </w:rPr>
              <w:t>«23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lastRenderedPageBreak/>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Default="0044544D" w:rsidP="005C10CA">
            <w:pPr>
              <w:ind w:firstLine="472"/>
              <w:rPr>
                <w:rFonts w:ascii="Tahoma" w:hAnsi="Tahoma" w:cs="Tahoma"/>
                <w:sz w:val="18"/>
                <w:szCs w:val="18"/>
              </w:rPr>
            </w:pPr>
            <w:bookmarkStart w:id="264" w:name="Par425"/>
            <w:bookmarkEnd w:id="264"/>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3F80D1EA" w:rsidR="0044544D" w:rsidRPr="00CD5D57" w:rsidRDefault="0044544D" w:rsidP="005C10CA">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CD5D57" w:rsidRDefault="0044544D" w:rsidP="005C10CA">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226462">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226462">
        <w:trPr>
          <w:trHeight w:val="148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5CD42294"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AE4B56">
              <w:rPr>
                <w:rFonts w:ascii="Tahoma" w:hAnsi="Tahoma" w:cs="Tahoma"/>
                <w:sz w:val="18"/>
                <w:szCs w:val="18"/>
              </w:rPr>
              <w:t>)</w:t>
            </w:r>
            <w:r w:rsidR="00D84ADC" w:rsidRPr="005C10CA">
              <w:rPr>
                <w:rFonts w:ascii="Tahoma" w:hAnsi="Tahoma" w:cs="Tahoma"/>
                <w:sz w:val="18"/>
                <w:szCs w:val="18"/>
              </w:rPr>
              <w:t>:</w:t>
            </w:r>
            <w:r w:rsidR="00AE4B56">
              <w:rPr>
                <w:rFonts w:ascii="Tahoma" w:hAnsi="Tahoma" w:cs="Tahoma"/>
                <w:sz w:val="18"/>
                <w:szCs w:val="18"/>
              </w:rPr>
              <w:t xml:space="preserve"> </w:t>
            </w:r>
            <w:r w:rsidR="00AE4B56" w:rsidRPr="00AE4B56">
              <w:rPr>
                <w:rFonts w:ascii="Tahoma" w:hAnsi="Tahoma" w:cs="Tahoma"/>
                <w:b/>
                <w:sz w:val="20"/>
                <w:szCs w:val="20"/>
              </w:rPr>
              <w:t>не установлено</w:t>
            </w:r>
          </w:p>
          <w:p w14:paraId="5198EE4E" w14:textId="2960DA0C" w:rsidR="006C0CF0" w:rsidRPr="00AE4B56" w:rsidRDefault="006C0CF0" w:rsidP="00AE4B56">
            <w:pPr>
              <w:tabs>
                <w:tab w:val="clear" w:pos="1134"/>
              </w:tabs>
              <w:ind w:firstLine="0"/>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9183BE0" w:rsidR="0098292C" w:rsidRDefault="00BA5BEE" w:rsidP="005C10CA">
            <w:pPr>
              <w:ind w:firstLine="0"/>
              <w:rPr>
                <w:rFonts w:ascii="Tahoma" w:hAnsi="Tahoma" w:cs="Tahoma"/>
                <w:sz w:val="18"/>
                <w:szCs w:val="18"/>
              </w:rPr>
            </w:pPr>
            <w:r w:rsidRPr="005C10CA">
              <w:rPr>
                <w:rFonts w:ascii="Tahoma" w:hAnsi="Tahoma" w:cs="Tahoma"/>
                <w:sz w:val="18"/>
                <w:szCs w:val="18"/>
              </w:rPr>
              <w:lastRenderedPageBreak/>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60"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2"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3" w:history="1">
              <w:r w:rsidRPr="006C0CF0">
                <w:rPr>
                  <w:i/>
                </w:rPr>
                <w:t>статьями 289</w:t>
              </w:r>
            </w:hyperlink>
            <w:r w:rsidRPr="005C10CA">
              <w:rPr>
                <w:rFonts w:ascii="Tahoma" w:hAnsi="Tahoma" w:cs="Tahoma"/>
                <w:sz w:val="18"/>
                <w:szCs w:val="18"/>
              </w:rPr>
              <w:t xml:space="preserve">, </w:t>
            </w:r>
            <w:hyperlink r:id="rId64" w:history="1">
              <w:r w:rsidRPr="006C0CF0">
                <w:rPr>
                  <w:i/>
                </w:rPr>
                <w:t>290</w:t>
              </w:r>
            </w:hyperlink>
            <w:r w:rsidRPr="005C10CA">
              <w:rPr>
                <w:rFonts w:ascii="Tahoma" w:hAnsi="Tahoma" w:cs="Tahoma"/>
                <w:sz w:val="18"/>
                <w:szCs w:val="18"/>
              </w:rPr>
              <w:t xml:space="preserve">, </w:t>
            </w:r>
            <w:hyperlink r:id="rId65" w:history="1">
              <w:r w:rsidRPr="006C0CF0">
                <w:rPr>
                  <w:i/>
                </w:rPr>
                <w:t>291</w:t>
              </w:r>
            </w:hyperlink>
            <w:r w:rsidRPr="005C10CA">
              <w:rPr>
                <w:rFonts w:ascii="Tahoma" w:hAnsi="Tahoma" w:cs="Tahoma"/>
                <w:sz w:val="18"/>
                <w:szCs w:val="18"/>
              </w:rPr>
              <w:t xml:space="preserve">, </w:t>
            </w:r>
            <w:hyperlink r:id="rId66"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7"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5C10CA">
              <w:rPr>
                <w:rFonts w:ascii="Tahoma" w:hAnsi="Tahoma" w:cs="Tahoma"/>
                <w:sz w:val="18"/>
                <w:szCs w:val="18"/>
              </w:rPr>
              <w:t>.</w:t>
            </w:r>
          </w:p>
        </w:tc>
      </w:tr>
      <w:tr w:rsidR="005C10CA" w:rsidRPr="00E60B3B" w14:paraId="5E50E74F" w14:textId="3A5797EF" w:rsidTr="00226462">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22646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lastRenderedPageBreak/>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13628DBF"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6C0CF0">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6C0CF0">
              <w:rPr>
                <w:rFonts w:ascii="Tahoma" w:hAnsi="Tahoma" w:cs="Tahoma"/>
                <w:sz w:val="18"/>
                <w:szCs w:val="18"/>
              </w:rPr>
              <w:t xml:space="preserve"> в рамках которого третьими лицами будут</w:t>
            </w:r>
            <w:r w:rsidR="001D6C72" w:rsidRPr="006C0CF0">
              <w:rPr>
                <w:rFonts w:ascii="Tahoma" w:hAnsi="Tahoma" w:cs="Tahoma"/>
                <w:sz w:val="18"/>
                <w:szCs w:val="18"/>
              </w:rPr>
              <w:t xml:space="preserve"> поставляться товары/</w:t>
            </w:r>
            <w:r w:rsidRPr="006C0CF0">
              <w:rPr>
                <w:rFonts w:ascii="Tahoma" w:hAnsi="Tahoma" w:cs="Tahoma"/>
                <w:sz w:val="18"/>
                <w:szCs w:val="18"/>
              </w:rPr>
              <w:t xml:space="preserve">выполнятся работы/оказываться услуги.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226462">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lastRenderedPageBreak/>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226462">
        <w:trPr>
          <w:trHeight w:val="215"/>
        </w:trPr>
        <w:tc>
          <w:tcPr>
            <w:tcW w:w="5000" w:type="pct"/>
          </w:tcPr>
          <w:p w14:paraId="351AC57F" w14:textId="60D1D440" w:rsidR="006A3373" w:rsidRPr="00173759"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Закупка проводится с учетом </w:t>
            </w:r>
            <w:r w:rsidR="00DE6827" w:rsidRPr="00DE6827">
              <w:rPr>
                <w:rFonts w:ascii="Tahoma" w:hAnsi="Tahoma" w:cs="Tahoma"/>
                <w:sz w:val="18"/>
                <w:szCs w:val="18"/>
              </w:rPr>
              <w:t>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DE6827">
              <w:rPr>
                <w:rFonts w:ascii="Tahoma" w:hAnsi="Tahoma" w:cs="Tahoma"/>
                <w:sz w:val="18"/>
                <w:szCs w:val="18"/>
              </w:rPr>
              <w:t>.</w:t>
            </w: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lastRenderedPageBreak/>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226462">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802CDD" w:rsidRPr="00E60B3B" w14:paraId="72A68ED8" w14:textId="77777777" w:rsidTr="00226462">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226462">
        <w:tc>
          <w:tcPr>
            <w:tcW w:w="5000" w:type="pct"/>
            <w:shd w:val="clear" w:color="auto" w:fill="FFC000"/>
          </w:tcPr>
          <w:p w14:paraId="7AC2D6D9" w14:textId="435A15A0"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DE6827" w:rsidRPr="00E60B3B" w14:paraId="3ABB14B3" w14:textId="77777777" w:rsidTr="00226462">
        <w:trPr>
          <w:trHeight w:val="64"/>
        </w:trPr>
        <w:tc>
          <w:tcPr>
            <w:tcW w:w="5000" w:type="pct"/>
            <w:vAlign w:val="center"/>
          </w:tcPr>
          <w:p w14:paraId="0252BA20" w14:textId="4D36F8FB" w:rsidR="00DE6827" w:rsidRPr="00744F43" w:rsidRDefault="00DE6827" w:rsidP="00DE6827">
            <w:pPr>
              <w:pStyle w:val="afa"/>
              <w:numPr>
                <w:ilvl w:val="0"/>
                <w:numId w:val="47"/>
              </w:numPr>
              <w:tabs>
                <w:tab w:val="clear" w:pos="1134"/>
              </w:tabs>
              <w:ind w:left="0" w:firstLine="360"/>
              <w:jc w:val="both"/>
              <w:rPr>
                <w:rFonts w:ascii="Tahoma" w:hAnsi="Tahoma" w:cs="Tahoma"/>
                <w:sz w:val="18"/>
                <w:szCs w:val="18"/>
              </w:rPr>
            </w:pPr>
            <w:r>
              <w:rPr>
                <w:rFonts w:ascii="Tahoma" w:hAnsi="Tahoma" w:cs="Tahoma"/>
              </w:rPr>
              <w:t xml:space="preserve">Обеспечение заявки </w:t>
            </w:r>
            <w:r w:rsidRPr="00287647">
              <w:rPr>
                <w:rFonts w:ascii="Tahoma" w:hAnsi="Tahoma" w:cs="Tahoma"/>
              </w:rPr>
              <w:t>не предусмотрено</w:t>
            </w:r>
          </w:p>
        </w:tc>
      </w:tr>
      <w:tr w:rsidR="00744F43" w:rsidRPr="00E60B3B" w14:paraId="0BF28798" w14:textId="77777777" w:rsidTr="00226462">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226462">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6CAB2AEC" w:rsidR="00744F43" w:rsidRPr="00E60B3B" w:rsidRDefault="00744F43" w:rsidP="00FC719A">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00DE6827" w:rsidRPr="00DE6827">
              <w:rPr>
                <w:rFonts w:ascii="Tahoma" w:hAnsi="Tahoma" w:cs="Tahoma"/>
                <w:sz w:val="18"/>
                <w:szCs w:val="18"/>
              </w:rPr>
              <w:t>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744F43" w:rsidRPr="00E60B3B" w14:paraId="7D1BE3E3" w14:textId="77777777" w:rsidTr="00226462">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t>Раздел 9. Срок и порядок заключения Договора</w:t>
            </w:r>
          </w:p>
        </w:tc>
      </w:tr>
      <w:tr w:rsidR="00744F43" w:rsidRPr="00E60B3B" w14:paraId="69F6BC38" w14:textId="77777777" w:rsidTr="00226462">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lastRenderedPageBreak/>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317D79">
        <w:trPr>
          <w:trHeight w:val="429"/>
        </w:trPr>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lastRenderedPageBreak/>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226462">
        <w:trPr>
          <w:trHeight w:val="60"/>
        </w:trPr>
        <w:tc>
          <w:tcPr>
            <w:tcW w:w="5000" w:type="pct"/>
          </w:tcPr>
          <w:p w14:paraId="5226E2F4" w14:textId="2A44E48E" w:rsidR="00744F43" w:rsidRPr="00DE6827" w:rsidRDefault="00DE6827" w:rsidP="00DE6827">
            <w:pPr>
              <w:pStyle w:val="afa"/>
              <w:rPr>
                <w:rFonts w:ascii="Tahoma" w:hAnsi="Tahoma" w:cs="Tahoma"/>
                <w:sz w:val="18"/>
                <w:szCs w:val="18"/>
              </w:rPr>
            </w:pPr>
            <w:bookmarkStart w:id="309" w:name="_Toc386739215"/>
            <w:bookmarkEnd w:id="309"/>
            <w:r w:rsidRPr="00DE6827">
              <w:rPr>
                <w:rFonts w:ascii="Tahoma" w:hAnsi="Tahoma" w:cs="Tahoma"/>
                <w:sz w:val="18"/>
                <w:szCs w:val="18"/>
              </w:rPr>
              <w:t>Требование не установлено</w:t>
            </w:r>
          </w:p>
        </w:tc>
      </w:tr>
      <w:tr w:rsidR="003F5272" w:rsidRPr="00E60B3B" w14:paraId="6C4EBA13" w14:textId="77777777" w:rsidTr="00226462">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226462">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226462">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226462">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4AEB575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4D05BC" w:rsidRPr="004D05BC">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06BDC9F0"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3F33D9">
              <w:rPr>
                <w:rFonts w:ascii="Tahoma" w:hAnsi="Tahoma" w:cs="Tahoma"/>
                <w:sz w:val="18"/>
                <w:szCs w:val="18"/>
              </w:rPr>
              <w:t>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00539A5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B275BD" w:rsidRPr="004D05BC">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lastRenderedPageBreak/>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68"/>
      <w:headerReference w:type="default" r:id="rId69"/>
      <w:headerReference w:type="first" r:id="rId7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2D60E4" w:rsidRDefault="002D60E4">
      <w:r>
        <w:separator/>
      </w:r>
    </w:p>
    <w:p w14:paraId="619377EE" w14:textId="77777777" w:rsidR="002D60E4" w:rsidRDefault="002D60E4"/>
  </w:endnote>
  <w:endnote w:type="continuationSeparator" w:id="0">
    <w:p w14:paraId="77F030BB" w14:textId="77777777" w:rsidR="002D60E4" w:rsidRDefault="002D60E4">
      <w:r>
        <w:continuationSeparator/>
      </w:r>
    </w:p>
    <w:p w14:paraId="548A7097" w14:textId="77777777" w:rsidR="002D60E4" w:rsidRDefault="002D60E4"/>
  </w:endnote>
  <w:endnote w:type="continuationNotice" w:id="1">
    <w:p w14:paraId="62886950" w14:textId="77777777" w:rsidR="002D60E4" w:rsidRDefault="002D6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7DBBA3C5" w:rsidR="002D60E4" w:rsidRDefault="002D60E4">
        <w:pPr>
          <w:pStyle w:val="aa"/>
        </w:pPr>
        <w:r>
          <w:fldChar w:fldCharType="begin"/>
        </w:r>
        <w:r>
          <w:instrText>PAGE   \* MERGEFORMAT</w:instrText>
        </w:r>
        <w:r>
          <w:fldChar w:fldCharType="separate"/>
        </w:r>
        <w:r w:rsidR="00C52EBB">
          <w:rPr>
            <w:noProof/>
          </w:rPr>
          <w:t>19</w:t>
        </w:r>
        <w:r>
          <w:fldChar w:fldCharType="end"/>
        </w:r>
      </w:p>
    </w:sdtContent>
  </w:sdt>
  <w:p w14:paraId="457BB888" w14:textId="77777777" w:rsidR="002D60E4" w:rsidRDefault="002D60E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C898B24" w:rsidR="002D60E4" w:rsidRDefault="002D60E4">
        <w:pPr>
          <w:pStyle w:val="aa"/>
        </w:pPr>
        <w:r>
          <w:fldChar w:fldCharType="begin"/>
        </w:r>
        <w:r>
          <w:instrText>PAGE   \* MERGEFORMAT</w:instrText>
        </w:r>
        <w:r>
          <w:fldChar w:fldCharType="separate"/>
        </w:r>
        <w:r w:rsidR="00C52EBB">
          <w:rPr>
            <w:noProof/>
          </w:rPr>
          <w:t>1</w:t>
        </w:r>
        <w:r>
          <w:fldChar w:fldCharType="end"/>
        </w:r>
      </w:p>
    </w:sdtContent>
  </w:sdt>
  <w:p w14:paraId="304979E7" w14:textId="77777777" w:rsidR="002D60E4" w:rsidRDefault="002D60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2D60E4" w:rsidRDefault="002D60E4">
      <w:r>
        <w:separator/>
      </w:r>
    </w:p>
    <w:p w14:paraId="0C7E68A6" w14:textId="77777777" w:rsidR="002D60E4" w:rsidRDefault="002D60E4"/>
  </w:footnote>
  <w:footnote w:type="continuationSeparator" w:id="0">
    <w:p w14:paraId="45321EC3" w14:textId="77777777" w:rsidR="002D60E4" w:rsidRDefault="002D60E4">
      <w:r>
        <w:continuationSeparator/>
      </w:r>
    </w:p>
    <w:p w14:paraId="2ED2E580" w14:textId="77777777" w:rsidR="002D60E4" w:rsidRDefault="002D60E4"/>
  </w:footnote>
  <w:footnote w:type="continuationNotice" w:id="1">
    <w:p w14:paraId="047A5F7C" w14:textId="77777777" w:rsidR="002D60E4" w:rsidRDefault="002D60E4"/>
  </w:footnote>
  <w:footnote w:id="2">
    <w:p w14:paraId="694E264E" w14:textId="7331F939" w:rsidR="002D60E4" w:rsidRPr="002D60E4" w:rsidRDefault="002D60E4" w:rsidP="002D60E4">
      <w:pPr>
        <w:shd w:val="clear" w:color="auto" w:fill="F2DBDB" w:themeFill="accent2" w:themeFillTint="33"/>
        <w:ind w:firstLine="0"/>
        <w:rPr>
          <w:rFonts w:ascii="Tahoma" w:hAnsi="Tahoma" w:cs="Tahoma"/>
          <w:sz w:val="16"/>
          <w:szCs w:val="16"/>
        </w:rPr>
      </w:pPr>
      <w:r>
        <w:rPr>
          <w:rStyle w:val="afc"/>
        </w:rPr>
        <w:footnoteRef/>
      </w:r>
      <w:r w:rsidR="00226462">
        <w:t xml:space="preserve"> </w:t>
      </w:r>
      <w:r w:rsidR="00226462" w:rsidRPr="00226462">
        <w:rPr>
          <w:rFonts w:ascii="Tahoma" w:hAnsi="Tahoma" w:cs="Tahoma"/>
          <w:sz w:val="16"/>
          <w:szCs w:val="16"/>
        </w:rPr>
        <w:t>В случае, если на</w:t>
      </w:r>
      <w:r w:rsidR="00226462">
        <w:t xml:space="preserve"> </w:t>
      </w:r>
      <w:r w:rsidRPr="002D60E4">
        <w:rPr>
          <w:rFonts w:ascii="Tahoma" w:hAnsi="Tahoma" w:cs="Tahoma"/>
          <w:sz w:val="16"/>
          <w:szCs w:val="16"/>
          <w:u w:val="single"/>
        </w:rPr>
        <w:t>этапе подачи дополнительных ценовых предложений</w:t>
      </w:r>
      <w:r w:rsidRPr="002D60E4">
        <w:rPr>
          <w:rFonts w:ascii="Tahoma" w:hAnsi="Tahoma" w:cs="Tahoma"/>
          <w:sz w:val="16"/>
          <w:szCs w:val="16"/>
        </w:rPr>
        <w:t xml:space="preserve"> на ЭТП</w:t>
      </w:r>
      <w:r w:rsidR="00226462">
        <w:rPr>
          <w:rFonts w:ascii="Tahoma" w:hAnsi="Tahoma" w:cs="Tahoma"/>
          <w:sz w:val="16"/>
          <w:szCs w:val="16"/>
        </w:rPr>
        <w:t xml:space="preserve"> </w:t>
      </w:r>
      <w:r w:rsidR="00226462" w:rsidRPr="002D60E4">
        <w:rPr>
          <w:rFonts w:ascii="Tahoma" w:hAnsi="Tahoma" w:cs="Tahoma"/>
          <w:sz w:val="16"/>
          <w:szCs w:val="16"/>
        </w:rPr>
        <w:t>не предусмотрен признак «рамочный Договор»</w:t>
      </w:r>
      <w:r w:rsidR="00226462">
        <w:rPr>
          <w:rFonts w:ascii="Tahoma" w:hAnsi="Tahoma" w:cs="Tahoma"/>
          <w:sz w:val="16"/>
          <w:szCs w:val="16"/>
        </w:rPr>
        <w:t>,</w:t>
      </w:r>
      <w:r w:rsidRPr="002D60E4">
        <w:rPr>
          <w:rFonts w:ascii="Tahoma" w:hAnsi="Tahoma" w:cs="Tahoma"/>
          <w:sz w:val="16"/>
          <w:szCs w:val="16"/>
        </w:rPr>
        <w:t xml:space="preserve"> необходимо снизить стоимость на 1 копейку, при этом Договор будет заключаться на стоимость работ </w:t>
      </w:r>
      <w:r w:rsidR="005930B4" w:rsidRPr="005930B4">
        <w:rPr>
          <w:rFonts w:ascii="Tahoma" w:hAnsi="Tahoma" w:cs="Tahoma"/>
          <w:sz w:val="16"/>
          <w:szCs w:val="16"/>
        </w:rPr>
        <w:t>7 801 301,</w:t>
      </w:r>
      <w:proofErr w:type="gramStart"/>
      <w:r w:rsidR="005930B4" w:rsidRPr="005930B4">
        <w:rPr>
          <w:rFonts w:ascii="Tahoma" w:hAnsi="Tahoma" w:cs="Tahoma"/>
          <w:sz w:val="16"/>
          <w:szCs w:val="16"/>
        </w:rPr>
        <w:t xml:space="preserve">84 </w:t>
      </w:r>
      <w:r w:rsidR="00AB5B00" w:rsidRPr="00AB5B00">
        <w:rPr>
          <w:rFonts w:ascii="Tahoma" w:hAnsi="Tahoma" w:cs="Tahoma"/>
          <w:sz w:val="16"/>
          <w:szCs w:val="16"/>
        </w:rPr>
        <w:t xml:space="preserve"> </w:t>
      </w:r>
      <w:r w:rsidRPr="002D60E4">
        <w:rPr>
          <w:rFonts w:ascii="Tahoma" w:hAnsi="Tahoma" w:cs="Tahoma"/>
          <w:sz w:val="16"/>
          <w:szCs w:val="16"/>
        </w:rPr>
        <w:t>руб.</w:t>
      </w:r>
      <w:proofErr w:type="gramEnd"/>
      <w:r w:rsidRPr="002D60E4">
        <w:rPr>
          <w:rFonts w:ascii="Tahoma" w:hAnsi="Tahoma" w:cs="Tahoma"/>
          <w:sz w:val="16"/>
          <w:szCs w:val="16"/>
        </w:rPr>
        <w:t xml:space="preserve"> (без НДС);</w:t>
      </w:r>
    </w:p>
    <w:p w14:paraId="1280A3D0" w14:textId="1A8EC260" w:rsidR="002D60E4" w:rsidRDefault="002D60E4">
      <w:pPr>
        <w:pStyle w:val="afff2"/>
      </w:pPr>
    </w:p>
  </w:footnote>
  <w:footnote w:id="3">
    <w:p w14:paraId="0506C35C" w14:textId="77777777" w:rsidR="002D60E4" w:rsidRPr="002D60E4" w:rsidRDefault="002D60E4"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2D60E4" w:rsidRDefault="002D60E4">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2D60E4" w:rsidRDefault="002D60E4"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D60E4" w14:paraId="45D64F5F" w14:textId="77777777" w:rsidTr="00864AB2">
      <w:trPr>
        <w:trHeight w:val="73"/>
      </w:trPr>
      <w:tc>
        <w:tcPr>
          <w:tcW w:w="5000" w:type="pct"/>
          <w:tcBorders>
            <w:bottom w:val="single" w:sz="12" w:space="0" w:color="FFD200"/>
          </w:tcBorders>
          <w:vAlign w:val="center"/>
        </w:tcPr>
        <w:p w14:paraId="71B4F2DF" w14:textId="77777777" w:rsidR="002D60E4" w:rsidRPr="00635DCE" w:rsidRDefault="002D60E4"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2D60E4" w:rsidRDefault="002D60E4"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2D60E4" w:rsidRDefault="002D60E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D60E4" w14:paraId="5F739688" w14:textId="77777777" w:rsidTr="00DA3534">
      <w:trPr>
        <w:trHeight w:val="253"/>
      </w:trPr>
      <w:tc>
        <w:tcPr>
          <w:tcW w:w="5000" w:type="pct"/>
          <w:tcBorders>
            <w:bottom w:val="single" w:sz="12" w:space="0" w:color="FFD200"/>
          </w:tcBorders>
          <w:vAlign w:val="center"/>
        </w:tcPr>
        <w:p w14:paraId="7C2CD851" w14:textId="77777777" w:rsidR="002D60E4" w:rsidRPr="00711D68" w:rsidRDefault="002D60E4" w:rsidP="00DA3534">
          <w:pPr>
            <w:pStyle w:val="S7"/>
            <w:spacing w:before="0"/>
          </w:pPr>
          <w:r>
            <w:rPr>
              <w:noProof/>
            </w:rPr>
            <w:t>ОБЩИЕ ПОЛОЖЕНИЯ</w:t>
          </w:r>
        </w:p>
      </w:tc>
    </w:tr>
  </w:tbl>
  <w:p w14:paraId="7062CA07" w14:textId="77777777" w:rsidR="002D60E4" w:rsidRPr="00564407" w:rsidRDefault="002D60E4"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2D60E4" w:rsidRDefault="002D60E4">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2D60E4" w:rsidRDefault="002D60E4">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D60E4" w14:paraId="00BFDD39" w14:textId="77777777" w:rsidTr="00DA3534">
      <w:trPr>
        <w:trHeight w:val="253"/>
      </w:trPr>
      <w:tc>
        <w:tcPr>
          <w:tcW w:w="5000" w:type="pct"/>
          <w:tcBorders>
            <w:bottom w:val="single" w:sz="12" w:space="0" w:color="FFD200"/>
          </w:tcBorders>
          <w:vAlign w:val="center"/>
        </w:tcPr>
        <w:p w14:paraId="05E01630" w14:textId="77777777" w:rsidR="002D60E4" w:rsidRPr="00711D68" w:rsidRDefault="002D60E4" w:rsidP="00DA3534">
          <w:pPr>
            <w:pStyle w:val="S7"/>
            <w:spacing w:before="0"/>
          </w:pPr>
          <w:r w:rsidRPr="00C1334F">
            <w:t>БЛОК 1 «ИЗВЕЩЕНИЕ О ЗАКУПКЕ»</w:t>
          </w:r>
        </w:p>
      </w:tc>
    </w:tr>
  </w:tbl>
  <w:p w14:paraId="5B968682" w14:textId="77777777" w:rsidR="002D60E4" w:rsidRPr="00564407" w:rsidRDefault="002D60E4"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D60E4" w:rsidRPr="001B5DAB" w14:paraId="3D8091E8" w14:textId="77777777" w:rsidTr="00864AB2">
      <w:trPr>
        <w:trHeight w:val="253"/>
      </w:trPr>
      <w:tc>
        <w:tcPr>
          <w:tcW w:w="5000" w:type="pct"/>
          <w:tcBorders>
            <w:bottom w:val="single" w:sz="12" w:space="0" w:color="FFC000"/>
          </w:tcBorders>
          <w:vAlign w:val="center"/>
        </w:tcPr>
        <w:p w14:paraId="4769B639" w14:textId="77777777" w:rsidR="002D60E4" w:rsidRPr="001B5DAB" w:rsidRDefault="002D60E4"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2D60E4" w:rsidRDefault="002D60E4"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2D60E4" w:rsidRDefault="002D60E4">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2D60E4" w:rsidRPr="00C617D2" w:rsidRDefault="002D60E4"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18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0C5"/>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441"/>
    <w:rsid w:val="00086537"/>
    <w:rsid w:val="000867DD"/>
    <w:rsid w:val="00086F41"/>
    <w:rsid w:val="000870A9"/>
    <w:rsid w:val="00087428"/>
    <w:rsid w:val="000878CA"/>
    <w:rsid w:val="00087E5C"/>
    <w:rsid w:val="0009014C"/>
    <w:rsid w:val="000901F7"/>
    <w:rsid w:val="0009023A"/>
    <w:rsid w:val="000902CE"/>
    <w:rsid w:val="000903FF"/>
    <w:rsid w:val="000906AE"/>
    <w:rsid w:val="00090A20"/>
    <w:rsid w:val="00090D28"/>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2FE3"/>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6A"/>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B72"/>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A2E"/>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462"/>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3CB"/>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CBF"/>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249"/>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17D79"/>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285"/>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DCB"/>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115"/>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0375"/>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150"/>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0D9"/>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5BC"/>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59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76E"/>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0B4"/>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85D"/>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A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448"/>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24A"/>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72F"/>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4C"/>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DF3"/>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1E42"/>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15F"/>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18"/>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499"/>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58C"/>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CD"/>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4E7"/>
    <w:rsid w:val="00A4466D"/>
    <w:rsid w:val="00A449E1"/>
    <w:rsid w:val="00A44DF3"/>
    <w:rsid w:val="00A45265"/>
    <w:rsid w:val="00A452BB"/>
    <w:rsid w:val="00A454E8"/>
    <w:rsid w:val="00A454F1"/>
    <w:rsid w:val="00A4571F"/>
    <w:rsid w:val="00A45970"/>
    <w:rsid w:val="00A45B2C"/>
    <w:rsid w:val="00A460A4"/>
    <w:rsid w:val="00A461A5"/>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6EF"/>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BC3"/>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00"/>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56"/>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A88"/>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1781C"/>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5BD"/>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228"/>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711"/>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3C"/>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5E"/>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2EBB"/>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834"/>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6DC"/>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2F3"/>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6827"/>
    <w:rsid w:val="00DE7212"/>
    <w:rsid w:val="00DE7349"/>
    <w:rsid w:val="00DE74DC"/>
    <w:rsid w:val="00DE7CE3"/>
    <w:rsid w:val="00DF0014"/>
    <w:rsid w:val="00DF0096"/>
    <w:rsid w:val="00DF020A"/>
    <w:rsid w:val="00DF077E"/>
    <w:rsid w:val="00DF08DA"/>
    <w:rsid w:val="00DF0F3D"/>
    <w:rsid w:val="00DF14C1"/>
    <w:rsid w:val="00DF1AE1"/>
    <w:rsid w:val="00DF1BCD"/>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1E4"/>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6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0C49"/>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8C6"/>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06"/>
    <w:rsid w:val="00F95156"/>
    <w:rsid w:val="00F95859"/>
    <w:rsid w:val="00F95E86"/>
    <w:rsid w:val="00F95F19"/>
    <w:rsid w:val="00F95F23"/>
    <w:rsid w:val="00F9606E"/>
    <w:rsid w:val="00F960E6"/>
    <w:rsid w:val="00F960EA"/>
    <w:rsid w:val="00F961F0"/>
    <w:rsid w:val="00F9635A"/>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B84"/>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013"/>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C7FCE"/>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B8"/>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18529"/>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ao-ntek.ru" TargetMode="External"/><Relationship Id="rId26" Type="http://schemas.openxmlformats.org/officeDocument/2006/relationships/control" Target="activeX/activeX1.xml"/><Relationship Id="rId39" Type="http://schemas.openxmlformats.org/officeDocument/2006/relationships/image" Target="media/image7.wmf"/><Relationship Id="rId21" Type="http://schemas.openxmlformats.org/officeDocument/2006/relationships/header" Target="header2.xml"/><Relationship Id="rId34" Type="http://schemas.openxmlformats.org/officeDocument/2006/relationships/control" Target="activeX/activeX5.xml"/><Relationship Id="rId42" Type="http://schemas.openxmlformats.org/officeDocument/2006/relationships/control" Target="activeX/activeX10.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C3AAF28D895456DA3250BCC210DA786EFC1Y8G" TargetMode="External"/><Relationship Id="rId63" Type="http://schemas.openxmlformats.org/officeDocument/2006/relationships/hyperlink" Target="consultantplus://offline/ref=8B18397B909C879E82486BF300758A57CC2927CA7079963E516DDA83041EAE14D71F41D9E1692DFEDA8738A7E6D0CFAA1F4077CD6480B1E2aDvEO" TargetMode="External"/><Relationship Id="rId68" Type="http://schemas.openxmlformats.org/officeDocument/2006/relationships/header" Target="header8.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tektorg.ru" TargetMode="Externa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BorisovMN@nornik.ru" TargetMode="External"/><Relationship Id="rId32" Type="http://schemas.openxmlformats.org/officeDocument/2006/relationships/control" Target="activeX/activeX4.xml"/><Relationship Id="rId37" Type="http://schemas.openxmlformats.org/officeDocument/2006/relationships/control" Target="activeX/activeX7.xml"/><Relationship Id="rId40" Type="http://schemas.openxmlformats.org/officeDocument/2006/relationships/control" Target="activeX/activeX9.xml"/><Relationship Id="rId45" Type="http://schemas.openxmlformats.org/officeDocument/2006/relationships/header" Target="header7.xml"/><Relationship Id="rId53" Type="http://schemas.openxmlformats.org/officeDocument/2006/relationships/hyperlink" Target="consultantplus://offline/ref=84C15A8B64146A8D9042D11A1A6C71C735CF55DE0D87D05E302A8B844E593E651DEF56C070E47D50E4332DA47D8732F09CA24B834C179BB5s0p8G" TargetMode="External"/><Relationship Id="rId58" Type="http://schemas.openxmlformats.org/officeDocument/2006/relationships/hyperlink" Target="consultantplus://offline/ref=FDBF0228F862944A35CFE5C9ACA56D0127F18997D31E0CA5C2FCFABB83A97DC51F980717D333AF28D895456DA3250BCC210DA786EFC1Y8G" TargetMode="External"/><Relationship Id="rId66" Type="http://schemas.openxmlformats.org/officeDocument/2006/relationships/hyperlink" Target="consultantplus://offline/ref=8B18397B909C879E82486BF300758A57CC2927CA7079963E516DDA83041EAE14D71F41DAE16023FC89DD28A3AF87CBB6165969C87A80aBv0O" TargetMode="Externa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eader" Target="header4.xml"/><Relationship Id="rId28" Type="http://schemas.openxmlformats.org/officeDocument/2006/relationships/control" Target="activeX/activeX2.xml"/><Relationship Id="rId36" Type="http://schemas.openxmlformats.org/officeDocument/2006/relationships/control" Target="activeX/activeX6.xml"/><Relationship Id="rId49" Type="http://schemas.openxmlformats.org/officeDocument/2006/relationships/hyperlink" Target="consultantplus://offline/ref=D1E5E58F921F6C5A290F86D3C00F7397B10C640B4E0E6906639E5D1C9FE0CACA0D3131D4C0247239CAAB4318A6D76CF87C24AC736C2ACEE8Q7j6G" TargetMode="External"/><Relationship Id="rId57" Type="http://schemas.openxmlformats.org/officeDocument/2006/relationships/hyperlink" Target="consultantplus://offline/ref=FDBF0228F862944A35CFE5C9ACA56D0127F18997D31E0CA5C2FCFABB83A97DC51F980717D332AF28D895456DA3250BCC210DA786EFC1Y8G" TargetMode="External"/><Relationship Id="rId61" Type="http://schemas.openxmlformats.org/officeDocument/2006/relationships/hyperlink" Target="consultantplus://offline/ref=8B18397B909C879E82486BF300758A57CC262DC87A73963E516DDA83041EAE14D71F41DBE86C27FC89DD28A3AF87CBB6165969C87A80aBv0O" TargetMode="External"/><Relationship Id="rId10" Type="http://schemas.openxmlformats.org/officeDocument/2006/relationships/endnotes" Target="endnotes.xml"/><Relationship Id="rId19" Type="http://schemas.openxmlformats.org/officeDocument/2006/relationships/hyperlink" Target="http://www.zf.norilsknikel.ru" TargetMode="External"/><Relationship Id="rId31" Type="http://schemas.openxmlformats.org/officeDocument/2006/relationships/image" Target="media/image4.wmf"/><Relationship Id="rId44" Type="http://schemas.openxmlformats.org/officeDocument/2006/relationships/header" Target="header6.xml"/><Relationship Id="rId52" Type="http://schemas.openxmlformats.org/officeDocument/2006/relationships/hyperlink" Target="consultantplus://offline/ref=84C15A8B64146A8D9042D11A1A6C71C735CF55DE0D87D05E302A8B844E593E651DEF56C070E47D50E5332DA47D8732F09CA24B834C179BB5s0p8G" TargetMode="External"/><Relationship Id="rId60" Type="http://schemas.openxmlformats.org/officeDocument/2006/relationships/hyperlink" Target="consultantplus://offline/ref=8B18397B909C879E82486BF300758A57CC2926C27172963E516DDA83041EAE14D71F41DDE06A2EA38CC839FBA08CDCA8114075CA78a8v3O" TargetMode="External"/><Relationship Id="rId65" Type="http://schemas.openxmlformats.org/officeDocument/2006/relationships/hyperlink" Target="consultantplus://offline/ref=8B18397B909C879E82486BF300758A57CC2927CA7079963E516DDA83041EAE14D71F41DAE16F27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3.xml"/><Relationship Id="rId27" Type="http://schemas.openxmlformats.org/officeDocument/2006/relationships/image" Target="media/image2.wmf"/><Relationship Id="rId30" Type="http://schemas.openxmlformats.org/officeDocument/2006/relationships/control" Target="activeX/activeX3.xml"/><Relationship Id="rId35" Type="http://schemas.openxmlformats.org/officeDocument/2006/relationships/image" Target="media/image6.wmf"/><Relationship Id="rId43" Type="http://schemas.openxmlformats.org/officeDocument/2006/relationships/header" Target="header5.xml"/><Relationship Id="rId48" Type="http://schemas.openxmlformats.org/officeDocument/2006/relationships/hyperlink" Target="consultantplus://offline/ref=D1E5E58F921F6C5A290F86D3C00F7397B10C640B4E0E6906639E5D1C9FE0CACA0D3131D4C0247239CBAB4318A6D76CF87C24AC736C2ACEE8Q7j6G" TargetMode="External"/><Relationship Id="rId56" Type="http://schemas.openxmlformats.org/officeDocument/2006/relationships/hyperlink" Target="consultantplus://offline/ref=FDBF0228F862944A35CFE5C9ACA56D0127F18997D31E0CA5C2FCFABB83A97DC51F980717D232AF28D895456DA3250BCC210DA786EFC1Y8G" TargetMode="External"/><Relationship Id="rId64" Type="http://schemas.openxmlformats.org/officeDocument/2006/relationships/hyperlink" Target="consultantplus://offline/ref=8B18397B909C879E82486BF300758A57CC2927CA7079963E516DDA83041EAE14D71F41DAE16D21FC89DD28A3AF87CBB6165969C87A80aBv0O" TargetMode="External"/><Relationship Id="rId69"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zakupki.gov.ru" TargetMode="External"/><Relationship Id="rId25" Type="http://schemas.openxmlformats.org/officeDocument/2006/relationships/image" Target="media/image1.wmf"/><Relationship Id="rId33" Type="http://schemas.openxmlformats.org/officeDocument/2006/relationships/image" Target="media/image5.wmf"/><Relationship Id="rId38" Type="http://schemas.openxmlformats.org/officeDocument/2006/relationships/control" Target="activeX/activeX8.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FDBF0228F862944A35CFE5C9ACA56D0127F18997D31E0CA5C2FCFABB83A97DC51F980717D331AF28D895456DA3250BCC210DA786EFC1Y8G" TargetMode="External"/><Relationship Id="rId67" Type="http://schemas.openxmlformats.org/officeDocument/2006/relationships/hyperlink" Target="consultantplus://offline/ref=8B18397B909C879E82486BF300758A57CC2926C27172963E516DDA83041EAE14D71F41DAE76A25FC89DD28A3AF87CBB6165969C87A80aBv0O" TargetMode="External"/><Relationship Id="rId20" Type="http://schemas.openxmlformats.org/officeDocument/2006/relationships/hyperlink" Target="http://www.nornickel.ru" TargetMode="External"/><Relationship Id="rId41" Type="http://schemas.openxmlformats.org/officeDocument/2006/relationships/image" Target="media/image8.wmf"/><Relationship Id="rId54" Type="http://schemas.openxmlformats.org/officeDocument/2006/relationships/hyperlink" Target="consultantplus://offline/ref=46B42DCB73CF39E77D092A12686FF9B10F405288003546AC25541D69EECBC64E82E1489575EE25C5C9511D0063F57D57A51C0C1094O5d8H" TargetMode="External"/><Relationship Id="rId62" Type="http://schemas.openxmlformats.org/officeDocument/2006/relationships/hyperlink" Target="consultantplus://offline/ref=8B18397B909C879E82486BF300758A57CC262DC87A73963E516DDA83041EAE14D71F41D9E06821FC89DD28A3AF87CBB6165969C87A80aBv0O" TargetMode="External"/><Relationship Id="rId70"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2F4AD-E55E-47B3-9AB5-AB6A79E13494}">
  <ds:schemaRefs>
    <ds:schemaRef ds:uri="http://schemas.openxmlformats.org/officeDocument/2006/bibliography"/>
  </ds:schemaRefs>
</ds:datastoreItem>
</file>

<file path=customXml/itemProps2.xml><?xml version="1.0" encoding="utf-8"?>
<ds:datastoreItem xmlns:ds="http://schemas.openxmlformats.org/officeDocument/2006/customXml" ds:itemID="{B5EE979B-5D40-44E0-BC0D-DCB3865AFFCA}">
  <ds:schemaRefs>
    <ds:schemaRef ds:uri="http://schemas.openxmlformats.org/officeDocument/2006/bibliography"/>
  </ds:schemaRefs>
</ds:datastoreItem>
</file>

<file path=customXml/itemProps3.xml><?xml version="1.0" encoding="utf-8"?>
<ds:datastoreItem xmlns:ds="http://schemas.openxmlformats.org/officeDocument/2006/customXml" ds:itemID="{95C646FA-6060-42FA-9828-E241FB780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19</Pages>
  <Words>7253</Words>
  <Characters>55615</Characters>
  <Application>Microsoft Office Word</Application>
  <DocSecurity>0</DocSecurity>
  <Lines>463</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133</cp:revision>
  <cp:lastPrinted>2021-10-05T05:23:00Z</cp:lastPrinted>
  <dcterms:created xsi:type="dcterms:W3CDTF">2023-06-28T10:48:00Z</dcterms:created>
  <dcterms:modified xsi:type="dcterms:W3CDTF">2025-04-16T03:44:00Z</dcterms:modified>
</cp:coreProperties>
</file>